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0936A" w14:textId="768E6300" w:rsidR="001F4B63" w:rsidRPr="0002341F" w:rsidRDefault="005E0EFD" w:rsidP="001F4B63">
      <w:pPr>
        <w:rPr>
          <w:rFonts w:ascii="Times New Roman" w:hAnsi="Times New Roman" w:cs="Times New Roman"/>
          <w:b/>
          <w:sz w:val="20"/>
          <w:szCs w:val="20"/>
        </w:rPr>
      </w:pPr>
      <w:r w:rsidRPr="009E3041">
        <w:rPr>
          <w:rFonts w:ascii="Times New Roman" w:hAnsi="Times New Roman" w:cs="Times New Roman"/>
          <w:sz w:val="20"/>
          <w:szCs w:val="20"/>
        </w:rPr>
        <w:t>Nombre</w:t>
      </w:r>
      <w:r w:rsidR="00144247" w:rsidRPr="009E3041">
        <w:rPr>
          <w:rFonts w:ascii="Times New Roman" w:hAnsi="Times New Roman" w:cs="Times New Roman"/>
          <w:sz w:val="20"/>
          <w:szCs w:val="20"/>
        </w:rPr>
        <w:t>:</w:t>
      </w:r>
      <w:r w:rsidR="001F4B63" w:rsidRPr="009E3041">
        <w:rPr>
          <w:rFonts w:ascii="Times New Roman" w:hAnsi="Times New Roman" w:cs="Times New Roman"/>
          <w:sz w:val="20"/>
          <w:szCs w:val="20"/>
        </w:rPr>
        <w:br/>
      </w:r>
      <w:proofErr w:type="spellStart"/>
      <w:r w:rsidR="00284BAF">
        <w:rPr>
          <w:rFonts w:ascii="Times New Roman" w:hAnsi="Times New Roman" w:cs="Times New Roman"/>
          <w:b/>
          <w:sz w:val="20"/>
          <w:szCs w:val="20"/>
        </w:rPr>
        <w:t>Clevon</w:t>
      </w:r>
      <w:proofErr w:type="spellEnd"/>
      <w:r w:rsidR="008E1500">
        <w:rPr>
          <w:rFonts w:ascii="Times New Roman" w:hAnsi="Times New Roman" w:cs="Times New Roman"/>
          <w:b/>
          <w:sz w:val="20"/>
          <w:szCs w:val="20"/>
        </w:rPr>
        <w:t xml:space="preserve"> Tyson</w:t>
      </w:r>
      <w:r w:rsidR="00CC0E3C">
        <w:rPr>
          <w:rFonts w:ascii="Times New Roman" w:hAnsi="Times New Roman" w:cs="Times New Roman"/>
          <w:b/>
          <w:sz w:val="20"/>
          <w:szCs w:val="20"/>
        </w:rPr>
        <w:t xml:space="preserve">/ Señas al </w:t>
      </w:r>
      <w:r w:rsidR="00A8632E">
        <w:rPr>
          <w:rFonts w:ascii="Times New Roman" w:hAnsi="Times New Roman" w:cs="Times New Roman"/>
          <w:b/>
          <w:sz w:val="20"/>
          <w:szCs w:val="20"/>
        </w:rPr>
        <w:t>cielo</w:t>
      </w:r>
      <w:r w:rsidR="0002341F">
        <w:rPr>
          <w:rFonts w:ascii="Times New Roman" w:hAnsi="Times New Roman" w:cs="Times New Roman"/>
          <w:b/>
          <w:sz w:val="20"/>
          <w:szCs w:val="20"/>
        </w:rPr>
        <w:br/>
      </w:r>
      <w:r w:rsidR="00CD22EC">
        <w:rPr>
          <w:rFonts w:ascii="Times New Roman" w:hAnsi="Times New Roman" w:cs="Times New Roman"/>
          <w:sz w:val="20"/>
          <w:szCs w:val="20"/>
        </w:rPr>
        <w:t>Auspicio</w:t>
      </w:r>
      <w:r w:rsidR="001F4B63" w:rsidRPr="009E3041">
        <w:rPr>
          <w:rFonts w:ascii="Times New Roman" w:hAnsi="Times New Roman" w:cs="Times New Roman"/>
          <w:sz w:val="20"/>
          <w:szCs w:val="20"/>
        </w:rPr>
        <w:t xml:space="preserve">: </w:t>
      </w:r>
      <w:proofErr w:type="spellStart"/>
      <w:r w:rsidR="00174B3C">
        <w:rPr>
          <w:rFonts w:ascii="Times New Roman" w:hAnsi="Times New Roman" w:cs="Times New Roman"/>
          <w:b/>
          <w:sz w:val="20"/>
          <w:szCs w:val="20"/>
        </w:rPr>
        <w:t>Galliard</w:t>
      </w:r>
      <w:proofErr w:type="spellEnd"/>
    </w:p>
    <w:p w14:paraId="144438C8" w14:textId="3DE98C52" w:rsidR="00F13DB2" w:rsidRPr="000241A8" w:rsidRDefault="00CD22EC" w:rsidP="001F4B63">
      <w:pPr>
        <w:rPr>
          <w:rFonts w:ascii="Times New Roman" w:hAnsi="Times New Roman" w:cs="Times New Roman"/>
          <w:sz w:val="20"/>
          <w:szCs w:val="20"/>
        </w:rPr>
      </w:pPr>
      <w:r>
        <w:rPr>
          <w:rFonts w:ascii="Times New Roman" w:hAnsi="Times New Roman" w:cs="Times New Roman"/>
          <w:sz w:val="20"/>
          <w:szCs w:val="20"/>
        </w:rPr>
        <w:t>Raza</w:t>
      </w:r>
      <w:r w:rsidR="005E0EFD" w:rsidRPr="009E3041">
        <w:rPr>
          <w:rFonts w:ascii="Times New Roman" w:hAnsi="Times New Roman" w:cs="Times New Roman"/>
          <w:sz w:val="20"/>
          <w:szCs w:val="20"/>
        </w:rPr>
        <w:t xml:space="preserve">: </w:t>
      </w:r>
      <w:proofErr w:type="spellStart"/>
      <w:r w:rsidR="00CA384C">
        <w:rPr>
          <w:rFonts w:ascii="Times New Roman" w:hAnsi="Times New Roman" w:cs="Times New Roman"/>
          <w:b/>
          <w:sz w:val="20"/>
          <w:szCs w:val="20"/>
        </w:rPr>
        <w:t>Hominido</w:t>
      </w:r>
      <w:proofErr w:type="spellEnd"/>
      <w:r w:rsidR="005617FE">
        <w:rPr>
          <w:rFonts w:ascii="Times New Roman" w:hAnsi="Times New Roman" w:cs="Times New Roman"/>
          <w:sz w:val="20"/>
          <w:szCs w:val="20"/>
        </w:rPr>
        <w:br/>
      </w:r>
      <w:r>
        <w:rPr>
          <w:rFonts w:ascii="Times New Roman" w:hAnsi="Times New Roman" w:cs="Times New Roman"/>
          <w:sz w:val="20"/>
          <w:szCs w:val="20"/>
        </w:rPr>
        <w:t>Concepto</w:t>
      </w:r>
      <w:r w:rsidR="005E0EFD" w:rsidRPr="009E3041">
        <w:rPr>
          <w:rFonts w:ascii="Times New Roman" w:hAnsi="Times New Roman" w:cs="Times New Roman"/>
          <w:sz w:val="20"/>
          <w:szCs w:val="20"/>
        </w:rPr>
        <w:t>:</w:t>
      </w:r>
      <w:r w:rsidR="008E1500">
        <w:rPr>
          <w:rFonts w:ascii="Times New Roman" w:hAnsi="Times New Roman" w:cs="Times New Roman"/>
          <w:sz w:val="20"/>
          <w:szCs w:val="20"/>
        </w:rPr>
        <w:t xml:space="preserve"> </w:t>
      </w:r>
      <w:r w:rsidR="008E1500">
        <w:rPr>
          <w:rFonts w:ascii="Times New Roman" w:hAnsi="Times New Roman" w:cs="Times New Roman"/>
          <w:b/>
          <w:sz w:val="20"/>
          <w:szCs w:val="20"/>
        </w:rPr>
        <w:t>Mendigo</w:t>
      </w:r>
      <w:r w:rsidR="000241A8">
        <w:rPr>
          <w:rFonts w:ascii="Times New Roman" w:hAnsi="Times New Roman" w:cs="Times New Roman"/>
          <w:b/>
          <w:sz w:val="20"/>
          <w:szCs w:val="20"/>
        </w:rPr>
        <w:br/>
      </w:r>
      <w:r w:rsidR="000241A8">
        <w:rPr>
          <w:rFonts w:ascii="Times New Roman" w:hAnsi="Times New Roman" w:cs="Times New Roman"/>
          <w:sz w:val="20"/>
          <w:szCs w:val="20"/>
        </w:rPr>
        <w:t xml:space="preserve">Conducta: </w:t>
      </w:r>
      <w:r w:rsidR="000241A8" w:rsidRPr="000241A8">
        <w:rPr>
          <w:rFonts w:ascii="Times New Roman" w:hAnsi="Times New Roman" w:cs="Times New Roman"/>
          <w:b/>
          <w:sz w:val="20"/>
          <w:szCs w:val="20"/>
        </w:rPr>
        <w:t>Solitario</w:t>
      </w:r>
    </w:p>
    <w:p w14:paraId="1842FA18" w14:textId="1711DA9D" w:rsidR="001F4B63" w:rsidRPr="005617FE" w:rsidRDefault="00CD22EC" w:rsidP="001F4B63">
      <w:pPr>
        <w:rPr>
          <w:rFonts w:ascii="Times New Roman" w:hAnsi="Times New Roman" w:cs="Times New Roman"/>
          <w:b/>
          <w:sz w:val="20"/>
          <w:szCs w:val="20"/>
        </w:rPr>
        <w:sectPr w:rsidR="001F4B63" w:rsidRPr="005617FE" w:rsidSect="008A3146">
          <w:pgSz w:w="12240" w:h="15840"/>
          <w:pgMar w:top="1417" w:right="1701" w:bottom="1417" w:left="1701" w:header="720" w:footer="720" w:gutter="0"/>
          <w:cols w:num="3" w:space="720"/>
          <w:noEndnote/>
        </w:sectPr>
      </w:pPr>
      <w:r>
        <w:rPr>
          <w:rFonts w:ascii="Times New Roman" w:hAnsi="Times New Roman" w:cs="Times New Roman"/>
          <w:sz w:val="20"/>
          <w:szCs w:val="20"/>
        </w:rPr>
        <w:t>Manada</w:t>
      </w:r>
      <w:r w:rsidR="001F4B63" w:rsidRPr="009E3041">
        <w:rPr>
          <w:rFonts w:ascii="Times New Roman" w:hAnsi="Times New Roman" w:cs="Times New Roman"/>
          <w:sz w:val="20"/>
          <w:szCs w:val="20"/>
        </w:rPr>
        <w:t xml:space="preserve">: </w:t>
      </w:r>
      <w:r w:rsidR="009602B1">
        <w:rPr>
          <w:rFonts w:ascii="Times New Roman" w:hAnsi="Times New Roman" w:cs="Times New Roman"/>
          <w:b/>
          <w:sz w:val="20"/>
          <w:szCs w:val="20"/>
        </w:rPr>
        <w:t>(pendiente)</w:t>
      </w:r>
      <w:r w:rsidR="005617FE">
        <w:rPr>
          <w:rFonts w:ascii="Times New Roman" w:hAnsi="Times New Roman" w:cs="Times New Roman"/>
          <w:b/>
          <w:sz w:val="20"/>
          <w:szCs w:val="20"/>
        </w:rPr>
        <w:br/>
      </w:r>
      <w:r>
        <w:rPr>
          <w:rFonts w:ascii="Times New Roman" w:hAnsi="Times New Roman" w:cs="Times New Roman"/>
          <w:sz w:val="20"/>
          <w:szCs w:val="20"/>
        </w:rPr>
        <w:t>Tribu</w:t>
      </w:r>
      <w:r w:rsidR="001F4B63" w:rsidRPr="009E3041">
        <w:rPr>
          <w:rFonts w:ascii="Times New Roman" w:hAnsi="Times New Roman" w:cs="Times New Roman"/>
          <w:sz w:val="20"/>
          <w:szCs w:val="20"/>
        </w:rPr>
        <w:t xml:space="preserve">: </w:t>
      </w:r>
      <w:proofErr w:type="spellStart"/>
      <w:r w:rsidR="00CA384C">
        <w:rPr>
          <w:rFonts w:ascii="Times New Roman" w:hAnsi="Times New Roman" w:cs="Times New Roman"/>
          <w:b/>
          <w:sz w:val="20"/>
          <w:szCs w:val="20"/>
        </w:rPr>
        <w:t>Roehueso</w:t>
      </w:r>
      <w:proofErr w:type="spellEnd"/>
    </w:p>
    <w:p w14:paraId="5C812F5A" w14:textId="77777777" w:rsidR="001F4B63" w:rsidRPr="009E3041" w:rsidRDefault="001F4B63" w:rsidP="001F4B63">
      <w:pPr>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b/>
          <w:sz w:val="20"/>
          <w:szCs w:val="20"/>
        </w:rPr>
        <w:t>ATRIBUTOS</w:t>
      </w:r>
      <w:r w:rsidRPr="009E3041">
        <w:rPr>
          <w:rFonts w:ascii="Times New Roman" w:hAnsi="Times New Roman" w:cs="Times New Roman"/>
          <w:sz w:val="20"/>
          <w:szCs w:val="20"/>
        </w:rPr>
        <w:t>:</w:t>
      </w:r>
    </w:p>
    <w:p w14:paraId="63027838" w14:textId="2C66C2FE" w:rsidR="001F4B63" w:rsidRPr="009E3041" w:rsidRDefault="00CA132A" w:rsidP="001F4B63">
      <w:pPr>
        <w:spacing w:line="240" w:lineRule="auto"/>
        <w:rPr>
          <w:rFonts w:ascii="Times New Roman" w:hAnsi="Times New Roman" w:cs="Times New Roman"/>
          <w:sz w:val="20"/>
          <w:szCs w:val="20"/>
        </w:rPr>
      </w:pPr>
      <w:r>
        <w:rPr>
          <w:rFonts w:ascii="Times New Roman" w:hAnsi="Times New Roman" w:cs="Times New Roman"/>
          <w:sz w:val="20"/>
          <w:szCs w:val="20"/>
        </w:rPr>
        <w:t>Fuerza: (2</w:t>
      </w:r>
      <w:r w:rsidR="001F4B63" w:rsidRPr="009E3041">
        <w:rPr>
          <w:rFonts w:ascii="Times New Roman" w:hAnsi="Times New Roman" w:cs="Times New Roman"/>
          <w:sz w:val="20"/>
          <w:szCs w:val="20"/>
        </w:rPr>
        <w:t>)</w:t>
      </w:r>
      <w:r w:rsidR="001967E8">
        <w:rPr>
          <w:rFonts w:ascii="Times New Roman" w:hAnsi="Times New Roman" w:cs="Times New Roman"/>
          <w:sz w:val="20"/>
          <w:szCs w:val="20"/>
        </w:rPr>
        <w:br/>
      </w:r>
      <w:r>
        <w:rPr>
          <w:rFonts w:ascii="Times New Roman" w:hAnsi="Times New Roman" w:cs="Times New Roman"/>
          <w:sz w:val="20"/>
          <w:szCs w:val="20"/>
        </w:rPr>
        <w:t>Destreza: (4</w:t>
      </w:r>
      <w:r w:rsidR="001F4B63" w:rsidRPr="009E3041">
        <w:rPr>
          <w:rFonts w:ascii="Times New Roman" w:hAnsi="Times New Roman" w:cs="Times New Roman"/>
          <w:sz w:val="20"/>
          <w:szCs w:val="20"/>
        </w:rPr>
        <w:t>)</w:t>
      </w:r>
      <w:r>
        <w:rPr>
          <w:rFonts w:ascii="Times New Roman" w:hAnsi="Times New Roman" w:cs="Times New Roman"/>
          <w:sz w:val="20"/>
          <w:szCs w:val="20"/>
        </w:rPr>
        <w:t>*</w:t>
      </w:r>
      <w:r w:rsidR="001967E8">
        <w:rPr>
          <w:rFonts w:ascii="Times New Roman" w:hAnsi="Times New Roman" w:cs="Times New Roman"/>
          <w:sz w:val="20"/>
          <w:szCs w:val="20"/>
        </w:rPr>
        <w:br/>
      </w:r>
      <w:r w:rsidR="001F4B63" w:rsidRPr="009E3041">
        <w:rPr>
          <w:rFonts w:ascii="Times New Roman" w:hAnsi="Times New Roman" w:cs="Times New Roman"/>
          <w:sz w:val="20"/>
          <w:szCs w:val="20"/>
        </w:rPr>
        <w:t>Resistencia:</w:t>
      </w:r>
      <w:r w:rsidR="00771CFE">
        <w:rPr>
          <w:rFonts w:ascii="Times New Roman" w:hAnsi="Times New Roman" w:cs="Times New Roman"/>
          <w:sz w:val="20"/>
          <w:szCs w:val="20"/>
        </w:rPr>
        <w:t xml:space="preserve"> (</w:t>
      </w:r>
      <w:r>
        <w:rPr>
          <w:rFonts w:ascii="Times New Roman" w:hAnsi="Times New Roman" w:cs="Times New Roman"/>
          <w:sz w:val="20"/>
          <w:szCs w:val="20"/>
        </w:rPr>
        <w:t>2</w:t>
      </w:r>
      <w:r w:rsidR="001F4B63" w:rsidRPr="009E3041">
        <w:rPr>
          <w:rFonts w:ascii="Times New Roman" w:hAnsi="Times New Roman" w:cs="Times New Roman"/>
          <w:sz w:val="20"/>
          <w:szCs w:val="20"/>
        </w:rPr>
        <w:t>)</w:t>
      </w:r>
    </w:p>
    <w:p w14:paraId="70CAE517" w14:textId="4DC22734" w:rsidR="001F4B63" w:rsidRPr="009E3041" w:rsidRDefault="001F4B63" w:rsidP="001F4B63">
      <w:pPr>
        <w:spacing w:line="240" w:lineRule="auto"/>
        <w:rPr>
          <w:rFonts w:ascii="Times New Roman" w:hAnsi="Times New Roman" w:cs="Times New Roman"/>
          <w:sz w:val="20"/>
          <w:szCs w:val="20"/>
        </w:rPr>
      </w:pPr>
      <w:r w:rsidRPr="009E3041">
        <w:rPr>
          <w:rFonts w:ascii="Times New Roman" w:hAnsi="Times New Roman" w:cs="Times New Roman"/>
          <w:sz w:val="20"/>
          <w:szCs w:val="20"/>
        </w:rPr>
        <w:t>Carisma</w:t>
      </w:r>
      <w:r w:rsidR="00CA132A">
        <w:rPr>
          <w:rFonts w:ascii="Times New Roman" w:hAnsi="Times New Roman" w:cs="Times New Roman"/>
          <w:sz w:val="20"/>
          <w:szCs w:val="20"/>
        </w:rPr>
        <w:t>: (2</w:t>
      </w:r>
      <w:r w:rsidRPr="009E3041">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Manipulación:</w:t>
      </w:r>
      <w:r w:rsidR="00CA132A">
        <w:rPr>
          <w:rFonts w:ascii="Times New Roman" w:hAnsi="Times New Roman" w:cs="Times New Roman"/>
          <w:sz w:val="20"/>
          <w:szCs w:val="20"/>
        </w:rPr>
        <w:t xml:space="preserve"> (3</w:t>
      </w:r>
      <w:r w:rsidR="00CA36A2" w:rsidRPr="009E3041">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Apariencia:</w:t>
      </w:r>
      <w:r w:rsidR="00CA132A">
        <w:rPr>
          <w:rFonts w:ascii="Times New Roman" w:hAnsi="Times New Roman" w:cs="Times New Roman"/>
          <w:sz w:val="20"/>
          <w:szCs w:val="20"/>
        </w:rPr>
        <w:t xml:space="preserve"> (1</w:t>
      </w:r>
      <w:r w:rsidRPr="009E3041">
        <w:rPr>
          <w:rFonts w:ascii="Times New Roman" w:hAnsi="Times New Roman" w:cs="Times New Roman"/>
          <w:sz w:val="20"/>
          <w:szCs w:val="20"/>
        </w:rPr>
        <w:t>)</w:t>
      </w:r>
    </w:p>
    <w:p w14:paraId="32C3A103" w14:textId="7D536096" w:rsidR="001F4B63" w:rsidRPr="009E3041" w:rsidRDefault="001F4B63" w:rsidP="001F4B63">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sz w:val="20"/>
          <w:szCs w:val="20"/>
        </w:rPr>
        <w:t>Percepción: (</w:t>
      </w:r>
      <w:r w:rsidR="00CA132A">
        <w:rPr>
          <w:rFonts w:ascii="Times New Roman" w:hAnsi="Times New Roman" w:cs="Times New Roman"/>
          <w:sz w:val="20"/>
          <w:szCs w:val="20"/>
        </w:rPr>
        <w:t>4</w:t>
      </w:r>
      <w:r w:rsidRPr="009E3041">
        <w:rPr>
          <w:rFonts w:ascii="Times New Roman" w:hAnsi="Times New Roman" w:cs="Times New Roman"/>
          <w:sz w:val="20"/>
          <w:szCs w:val="20"/>
        </w:rPr>
        <w:t>)</w:t>
      </w:r>
      <w:r w:rsidR="00CA132A">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Inteligencia:</w:t>
      </w:r>
      <w:r w:rsidR="00CA132A">
        <w:rPr>
          <w:rFonts w:ascii="Times New Roman" w:hAnsi="Times New Roman" w:cs="Times New Roman"/>
          <w:sz w:val="20"/>
          <w:szCs w:val="20"/>
        </w:rPr>
        <w:t xml:space="preserve"> (3</w:t>
      </w:r>
      <w:r w:rsidRPr="009E3041">
        <w:rPr>
          <w:rFonts w:ascii="Times New Roman" w:hAnsi="Times New Roman" w:cs="Times New Roman"/>
          <w:sz w:val="20"/>
          <w:szCs w:val="20"/>
        </w:rPr>
        <w:t>)</w:t>
      </w:r>
      <w:r w:rsidR="00FA7FD7">
        <w:rPr>
          <w:rFonts w:ascii="Times New Roman" w:hAnsi="Times New Roman" w:cs="Times New Roman"/>
          <w:sz w:val="20"/>
          <w:szCs w:val="20"/>
        </w:rPr>
        <w:br/>
      </w:r>
      <w:r w:rsidRPr="009E3041">
        <w:rPr>
          <w:rFonts w:ascii="Times New Roman" w:hAnsi="Times New Roman" w:cs="Times New Roman"/>
          <w:sz w:val="20"/>
          <w:szCs w:val="20"/>
        </w:rPr>
        <w:t>Astucia: (</w:t>
      </w:r>
      <w:r w:rsidR="00CA132A">
        <w:rPr>
          <w:rFonts w:ascii="Times New Roman" w:hAnsi="Times New Roman" w:cs="Times New Roman"/>
          <w:sz w:val="20"/>
          <w:szCs w:val="20"/>
        </w:rPr>
        <w:t>3</w:t>
      </w:r>
      <w:r w:rsidRPr="009E3041">
        <w:rPr>
          <w:rFonts w:ascii="Times New Roman" w:hAnsi="Times New Roman" w:cs="Times New Roman"/>
          <w:sz w:val="20"/>
          <w:szCs w:val="20"/>
        </w:rPr>
        <w:t>)</w:t>
      </w:r>
    </w:p>
    <w:p w14:paraId="1604BB19"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space="720"/>
          <w:noEndnote/>
        </w:sectPr>
      </w:pPr>
      <w:r w:rsidRPr="009E3041">
        <w:rPr>
          <w:rFonts w:ascii="Times New Roman" w:hAnsi="Times New Roman" w:cs="Times New Roman"/>
          <w:b/>
          <w:sz w:val="20"/>
          <w:szCs w:val="20"/>
        </w:rPr>
        <w:t>HABILIDADES</w:t>
      </w:r>
      <w:r w:rsidRPr="009E3041">
        <w:rPr>
          <w:rFonts w:ascii="Times New Roman" w:hAnsi="Times New Roman" w:cs="Times New Roman"/>
          <w:sz w:val="20"/>
          <w:szCs w:val="20"/>
        </w:rPr>
        <w:t>:</w:t>
      </w:r>
    </w:p>
    <w:p w14:paraId="4E8A5ABD" w14:textId="570A03BC" w:rsidR="005E0EFD" w:rsidRPr="009E3041" w:rsidRDefault="001F4B63"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Alerta:</w:t>
      </w:r>
      <w:r w:rsidR="009A46C1" w:rsidRPr="009E3041">
        <w:rPr>
          <w:rFonts w:ascii="Times New Roman" w:hAnsi="Times New Roman" w:cs="Times New Roman"/>
          <w:sz w:val="20"/>
          <w:szCs w:val="20"/>
        </w:rPr>
        <w:t xml:space="preserve"> </w:t>
      </w:r>
      <w:r w:rsidR="00CA132A">
        <w:rPr>
          <w:rFonts w:ascii="Times New Roman" w:hAnsi="Times New Roman" w:cs="Times New Roman"/>
          <w:sz w:val="20"/>
          <w:szCs w:val="20"/>
        </w:rPr>
        <w:t>2</w:t>
      </w:r>
      <w:r w:rsidR="001967E8">
        <w:rPr>
          <w:rFonts w:ascii="Times New Roman" w:hAnsi="Times New Roman" w:cs="Times New Roman"/>
          <w:sz w:val="20"/>
          <w:szCs w:val="20"/>
        </w:rPr>
        <w:br/>
      </w:r>
      <w:r w:rsidRPr="009E3041">
        <w:rPr>
          <w:rFonts w:ascii="Times New Roman" w:hAnsi="Times New Roman" w:cs="Times New Roman"/>
          <w:sz w:val="20"/>
          <w:szCs w:val="20"/>
        </w:rPr>
        <w:t>Atletismo:</w:t>
      </w:r>
      <w:r w:rsidR="009A46C1" w:rsidRPr="009E3041">
        <w:rPr>
          <w:rFonts w:ascii="Times New Roman" w:hAnsi="Times New Roman" w:cs="Times New Roman"/>
          <w:sz w:val="20"/>
          <w:szCs w:val="20"/>
        </w:rPr>
        <w:t xml:space="preserve"> </w:t>
      </w:r>
      <w:r w:rsidR="000423B7">
        <w:rPr>
          <w:rFonts w:ascii="Times New Roman" w:hAnsi="Times New Roman" w:cs="Times New Roman"/>
          <w:sz w:val="20"/>
          <w:szCs w:val="20"/>
        </w:rPr>
        <w:t>2</w:t>
      </w:r>
      <w:r w:rsidR="001967E8">
        <w:rPr>
          <w:rFonts w:ascii="Times New Roman" w:hAnsi="Times New Roman" w:cs="Times New Roman"/>
          <w:sz w:val="20"/>
          <w:szCs w:val="20"/>
        </w:rPr>
        <w:br/>
      </w:r>
      <w:r w:rsidRPr="009E3041">
        <w:rPr>
          <w:rFonts w:ascii="Times New Roman" w:hAnsi="Times New Roman" w:cs="Times New Roman"/>
          <w:sz w:val="20"/>
          <w:szCs w:val="20"/>
        </w:rPr>
        <w:t>Callejeo:</w:t>
      </w:r>
      <w:r w:rsidR="00CC3D8A" w:rsidRPr="009E3041">
        <w:rPr>
          <w:rFonts w:ascii="Times New Roman" w:hAnsi="Times New Roman" w:cs="Times New Roman"/>
          <w:sz w:val="20"/>
          <w:szCs w:val="20"/>
        </w:rPr>
        <w:t xml:space="preserve"> </w:t>
      </w:r>
      <w:r w:rsidR="00CA132A">
        <w:rPr>
          <w:rFonts w:ascii="Times New Roman" w:hAnsi="Times New Roman" w:cs="Times New Roman"/>
          <w:sz w:val="20"/>
          <w:szCs w:val="20"/>
        </w:rPr>
        <w:t>2</w:t>
      </w:r>
      <w:r w:rsidR="001967E8">
        <w:rPr>
          <w:rFonts w:ascii="Times New Roman" w:hAnsi="Times New Roman" w:cs="Times New Roman"/>
          <w:sz w:val="20"/>
          <w:szCs w:val="20"/>
        </w:rPr>
        <w:br/>
      </w:r>
      <w:r w:rsidR="003C45EB">
        <w:rPr>
          <w:rFonts w:ascii="Times New Roman" w:hAnsi="Times New Roman" w:cs="Times New Roman"/>
          <w:sz w:val="20"/>
          <w:szCs w:val="20"/>
        </w:rPr>
        <w:t>Liderazgo</w:t>
      </w:r>
      <w:r w:rsidR="005E0EFD" w:rsidRPr="009E3041">
        <w:rPr>
          <w:rFonts w:ascii="Times New Roman" w:hAnsi="Times New Roman" w:cs="Times New Roman"/>
          <w:sz w:val="20"/>
          <w:szCs w:val="20"/>
        </w:rPr>
        <w:t xml:space="preserve">: </w:t>
      </w:r>
    </w:p>
    <w:p w14:paraId="2CC7E864" w14:textId="3BF3F1B8" w:rsidR="00CC3D8A" w:rsidRPr="009E3041" w:rsidRDefault="009A46C1"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 xml:space="preserve">Empatía: </w:t>
      </w:r>
      <w:r w:rsidR="000423B7">
        <w:rPr>
          <w:rFonts w:ascii="Times New Roman" w:hAnsi="Times New Roman" w:cs="Times New Roman"/>
          <w:sz w:val="20"/>
          <w:szCs w:val="20"/>
        </w:rPr>
        <w:t>2</w:t>
      </w:r>
      <w:r w:rsidR="001967E8">
        <w:rPr>
          <w:rFonts w:ascii="Times New Roman" w:hAnsi="Times New Roman" w:cs="Times New Roman"/>
          <w:sz w:val="20"/>
          <w:szCs w:val="20"/>
        </w:rPr>
        <w:br/>
      </w:r>
      <w:r w:rsidR="003C45EB">
        <w:rPr>
          <w:rFonts w:ascii="Times New Roman" w:hAnsi="Times New Roman" w:cs="Times New Roman"/>
          <w:sz w:val="20"/>
          <w:szCs w:val="20"/>
        </w:rPr>
        <w:t>Impulso primario</w:t>
      </w:r>
      <w:r w:rsidR="0066327A" w:rsidRPr="009E3041">
        <w:rPr>
          <w:rFonts w:ascii="Times New Roman" w:hAnsi="Times New Roman" w:cs="Times New Roman"/>
          <w:sz w:val="20"/>
          <w:szCs w:val="20"/>
        </w:rPr>
        <w:t xml:space="preserve">: </w:t>
      </w:r>
      <w:r w:rsidR="009602B1">
        <w:rPr>
          <w:rFonts w:ascii="Times New Roman" w:hAnsi="Times New Roman" w:cs="Times New Roman"/>
          <w:sz w:val="20"/>
          <w:szCs w:val="20"/>
        </w:rPr>
        <w:t>2</w:t>
      </w:r>
      <w:r w:rsidR="001967E8">
        <w:rPr>
          <w:rFonts w:ascii="Times New Roman" w:hAnsi="Times New Roman" w:cs="Times New Roman"/>
          <w:sz w:val="20"/>
          <w:szCs w:val="20"/>
        </w:rPr>
        <w:br/>
      </w:r>
      <w:r w:rsidR="009602B1">
        <w:rPr>
          <w:rFonts w:ascii="Times New Roman" w:hAnsi="Times New Roman" w:cs="Times New Roman"/>
          <w:sz w:val="20"/>
          <w:szCs w:val="20"/>
        </w:rPr>
        <w:t>Intimidación:</w:t>
      </w:r>
    </w:p>
    <w:p w14:paraId="0C2B151B" w14:textId="3A7AA84C" w:rsidR="00010455" w:rsidRPr="009E3041" w:rsidRDefault="001F4B63" w:rsidP="00DD2DC1">
      <w:pPr>
        <w:spacing w:line="240" w:lineRule="auto"/>
        <w:rPr>
          <w:rFonts w:ascii="Times New Roman" w:hAnsi="Times New Roman" w:cs="Times New Roman"/>
          <w:sz w:val="20"/>
          <w:szCs w:val="20"/>
        </w:rPr>
        <w:sectPr w:rsidR="00010455"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sz w:val="20"/>
          <w:szCs w:val="20"/>
        </w:rPr>
        <w:t>Pelea:</w:t>
      </w:r>
      <w:r w:rsidR="003C45EB">
        <w:rPr>
          <w:rFonts w:ascii="Times New Roman" w:hAnsi="Times New Roman" w:cs="Times New Roman"/>
          <w:sz w:val="20"/>
          <w:szCs w:val="20"/>
        </w:rPr>
        <w:t xml:space="preserve"> 1</w:t>
      </w:r>
      <w:r w:rsidR="001967E8">
        <w:rPr>
          <w:rFonts w:ascii="Times New Roman" w:hAnsi="Times New Roman" w:cs="Times New Roman"/>
          <w:sz w:val="20"/>
          <w:szCs w:val="20"/>
        </w:rPr>
        <w:br/>
      </w:r>
      <w:r w:rsidRPr="009E3041">
        <w:rPr>
          <w:rFonts w:ascii="Times New Roman" w:hAnsi="Times New Roman" w:cs="Times New Roman"/>
          <w:sz w:val="20"/>
          <w:szCs w:val="20"/>
        </w:rPr>
        <w:t>S</w:t>
      </w:r>
      <w:r w:rsidR="0066327A" w:rsidRPr="009E3041">
        <w:rPr>
          <w:rFonts w:ascii="Times New Roman" w:hAnsi="Times New Roman" w:cs="Times New Roman"/>
          <w:sz w:val="20"/>
          <w:szCs w:val="20"/>
        </w:rPr>
        <w:t>u</w:t>
      </w:r>
      <w:r w:rsidR="009A46C1" w:rsidRPr="009E3041">
        <w:rPr>
          <w:rFonts w:ascii="Times New Roman" w:hAnsi="Times New Roman" w:cs="Times New Roman"/>
          <w:sz w:val="20"/>
          <w:szCs w:val="20"/>
        </w:rPr>
        <w:t xml:space="preserve">bterfugio: </w:t>
      </w:r>
      <w:r w:rsidR="00CA132A">
        <w:rPr>
          <w:rFonts w:ascii="Times New Roman" w:hAnsi="Times New Roman" w:cs="Times New Roman"/>
          <w:sz w:val="20"/>
          <w:szCs w:val="20"/>
        </w:rPr>
        <w:t>2</w:t>
      </w:r>
      <w:r w:rsidR="001967E8">
        <w:rPr>
          <w:rFonts w:ascii="Times New Roman" w:hAnsi="Times New Roman" w:cs="Times New Roman"/>
          <w:sz w:val="20"/>
          <w:szCs w:val="20"/>
        </w:rPr>
        <w:br/>
      </w:r>
      <w:r w:rsidR="00CA132A">
        <w:rPr>
          <w:rFonts w:ascii="Times New Roman" w:hAnsi="Times New Roman" w:cs="Times New Roman"/>
          <w:sz w:val="20"/>
          <w:szCs w:val="20"/>
        </w:rPr>
        <w:t xml:space="preserve">Expresión: </w:t>
      </w:r>
    </w:p>
    <w:p w14:paraId="6BD558F0"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1967E8">
          <w:type w:val="continuous"/>
          <w:pgSz w:w="12240" w:h="15840"/>
          <w:pgMar w:top="1417" w:right="1701" w:bottom="1417" w:left="1701" w:header="720" w:footer="720" w:gutter="0"/>
          <w:cols w:space="720"/>
          <w:noEndnote/>
        </w:sectPr>
      </w:pPr>
      <w:r w:rsidRPr="009E3041">
        <w:rPr>
          <w:rFonts w:ascii="Times New Roman" w:hAnsi="Times New Roman" w:cs="Times New Roman"/>
          <w:sz w:val="20"/>
          <w:szCs w:val="20"/>
        </w:rPr>
        <w:t>-_-_-_-_-_-_-_-_-_-_-</w:t>
      </w:r>
      <w:r w:rsidR="001967E8">
        <w:rPr>
          <w:rFonts w:ascii="Times New Roman" w:hAnsi="Times New Roman" w:cs="Times New Roman"/>
          <w:sz w:val="20"/>
          <w:szCs w:val="20"/>
        </w:rPr>
        <w:t>_-_-_-_-_-_-_-_-_-_-_-_-_-_-_-_-_-_-_-_-_-_-_-_-_-_-_-_-_-_-_-_-_-_-_-_-_-_-</w:t>
      </w:r>
    </w:p>
    <w:p w14:paraId="72C1EEDD" w14:textId="0D99A86D" w:rsidR="001F4B63" w:rsidRPr="009E3041" w:rsidRDefault="00010455"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Pela con armas</w:t>
      </w:r>
      <w:r w:rsidR="001F4B63" w:rsidRPr="009E3041">
        <w:rPr>
          <w:rFonts w:ascii="Times New Roman" w:hAnsi="Times New Roman" w:cs="Times New Roman"/>
          <w:sz w:val="20"/>
          <w:szCs w:val="20"/>
        </w:rPr>
        <w:t>:</w:t>
      </w:r>
      <w:r w:rsidR="003C45EB">
        <w:rPr>
          <w:rFonts w:ascii="Times New Roman" w:hAnsi="Times New Roman" w:cs="Times New Roman"/>
          <w:sz w:val="20"/>
          <w:szCs w:val="20"/>
        </w:rPr>
        <w:t xml:space="preserve"> </w:t>
      </w:r>
      <w:r w:rsidR="001967E8">
        <w:rPr>
          <w:rFonts w:ascii="Times New Roman" w:hAnsi="Times New Roman" w:cs="Times New Roman"/>
          <w:sz w:val="20"/>
          <w:szCs w:val="20"/>
        </w:rPr>
        <w:br/>
      </w:r>
      <w:r w:rsidRPr="009E3041">
        <w:rPr>
          <w:rFonts w:ascii="Times New Roman" w:hAnsi="Times New Roman" w:cs="Times New Roman"/>
          <w:sz w:val="20"/>
          <w:szCs w:val="20"/>
        </w:rPr>
        <w:t>Armas de Fuego</w:t>
      </w:r>
      <w:r w:rsidR="001F4B63" w:rsidRPr="009E3041">
        <w:rPr>
          <w:rFonts w:ascii="Times New Roman" w:hAnsi="Times New Roman" w:cs="Times New Roman"/>
          <w:sz w:val="20"/>
          <w:szCs w:val="20"/>
        </w:rPr>
        <w:t>:</w:t>
      </w:r>
      <w:r w:rsidR="009A46C1" w:rsidRPr="009E3041">
        <w:rPr>
          <w:rFonts w:ascii="Times New Roman" w:hAnsi="Times New Roman" w:cs="Times New Roman"/>
          <w:sz w:val="20"/>
          <w:szCs w:val="20"/>
        </w:rPr>
        <w:t xml:space="preserve"> </w:t>
      </w:r>
      <w:r w:rsidR="001967E8">
        <w:rPr>
          <w:rFonts w:ascii="Times New Roman" w:hAnsi="Times New Roman" w:cs="Times New Roman"/>
          <w:sz w:val="20"/>
          <w:szCs w:val="20"/>
        </w:rPr>
        <w:br/>
      </w:r>
      <w:r w:rsidR="001F4B63" w:rsidRPr="009E3041">
        <w:rPr>
          <w:rFonts w:ascii="Times New Roman" w:hAnsi="Times New Roman" w:cs="Times New Roman"/>
          <w:sz w:val="20"/>
          <w:szCs w:val="20"/>
        </w:rPr>
        <w:t>Artesanía:</w:t>
      </w:r>
      <w:r w:rsidR="000423B7">
        <w:rPr>
          <w:rFonts w:ascii="Times New Roman" w:hAnsi="Times New Roman" w:cs="Times New Roman"/>
          <w:sz w:val="20"/>
          <w:szCs w:val="20"/>
        </w:rPr>
        <w:t xml:space="preserve"> 1</w:t>
      </w:r>
      <w:r w:rsidR="001967E8">
        <w:rPr>
          <w:rFonts w:ascii="Times New Roman" w:hAnsi="Times New Roman" w:cs="Times New Roman"/>
          <w:sz w:val="20"/>
          <w:szCs w:val="20"/>
        </w:rPr>
        <w:br/>
      </w:r>
      <w:r w:rsidR="001F4B63" w:rsidRPr="009E3041">
        <w:rPr>
          <w:rFonts w:ascii="Times New Roman" w:hAnsi="Times New Roman" w:cs="Times New Roman"/>
          <w:sz w:val="20"/>
          <w:szCs w:val="20"/>
        </w:rPr>
        <w:t>Conducir:</w:t>
      </w:r>
    </w:p>
    <w:p w14:paraId="14F581E9" w14:textId="15F921E7" w:rsidR="001F4B63" w:rsidRPr="009E3041" w:rsidRDefault="001F4B63"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Etiqueta:</w:t>
      </w:r>
      <w:r w:rsidR="003C45EB">
        <w:rPr>
          <w:rFonts w:ascii="Times New Roman" w:hAnsi="Times New Roman" w:cs="Times New Roman"/>
          <w:sz w:val="20"/>
          <w:szCs w:val="20"/>
        </w:rPr>
        <w:t xml:space="preserve"> </w:t>
      </w:r>
      <w:r w:rsidR="001967E8">
        <w:rPr>
          <w:rFonts w:ascii="Times New Roman" w:hAnsi="Times New Roman" w:cs="Times New Roman"/>
          <w:sz w:val="20"/>
          <w:szCs w:val="20"/>
        </w:rPr>
        <w:br/>
      </w:r>
      <w:r w:rsidRPr="009E3041">
        <w:rPr>
          <w:rFonts w:ascii="Times New Roman" w:hAnsi="Times New Roman" w:cs="Times New Roman"/>
          <w:sz w:val="20"/>
          <w:szCs w:val="20"/>
        </w:rPr>
        <w:t>Interpretación</w:t>
      </w:r>
      <w:r w:rsidR="008E1500">
        <w:rPr>
          <w:rFonts w:ascii="Times New Roman" w:hAnsi="Times New Roman" w:cs="Times New Roman"/>
          <w:sz w:val="20"/>
          <w:szCs w:val="20"/>
        </w:rPr>
        <w:t xml:space="preserve"> (silbido)</w:t>
      </w:r>
      <w:r w:rsidR="009A46C1" w:rsidRPr="009E3041">
        <w:rPr>
          <w:rFonts w:ascii="Times New Roman" w:hAnsi="Times New Roman" w:cs="Times New Roman"/>
          <w:sz w:val="20"/>
          <w:szCs w:val="20"/>
        </w:rPr>
        <w:t>:</w:t>
      </w:r>
      <w:r w:rsidR="000423B7">
        <w:rPr>
          <w:rFonts w:ascii="Times New Roman" w:hAnsi="Times New Roman" w:cs="Times New Roman"/>
          <w:sz w:val="20"/>
          <w:szCs w:val="20"/>
        </w:rPr>
        <w:t xml:space="preserve"> </w:t>
      </w:r>
      <w:r w:rsidR="008E1500">
        <w:rPr>
          <w:rFonts w:ascii="Times New Roman" w:hAnsi="Times New Roman" w:cs="Times New Roman"/>
          <w:sz w:val="20"/>
          <w:szCs w:val="20"/>
        </w:rPr>
        <w:t>1</w:t>
      </w:r>
      <w:r w:rsidR="001967E8">
        <w:rPr>
          <w:rFonts w:ascii="Times New Roman" w:hAnsi="Times New Roman" w:cs="Times New Roman"/>
          <w:sz w:val="20"/>
          <w:szCs w:val="20"/>
        </w:rPr>
        <w:br/>
      </w:r>
      <w:r w:rsidR="00010455" w:rsidRPr="009E3041">
        <w:rPr>
          <w:rFonts w:ascii="Times New Roman" w:hAnsi="Times New Roman" w:cs="Times New Roman"/>
          <w:sz w:val="20"/>
          <w:szCs w:val="20"/>
        </w:rPr>
        <w:t>Latrocinio</w:t>
      </w:r>
      <w:r w:rsidR="000423B7">
        <w:rPr>
          <w:rFonts w:ascii="Times New Roman" w:hAnsi="Times New Roman" w:cs="Times New Roman"/>
          <w:sz w:val="20"/>
          <w:szCs w:val="20"/>
        </w:rPr>
        <w:t>: 2</w:t>
      </w:r>
    </w:p>
    <w:p w14:paraId="2985713B" w14:textId="06FD8D59" w:rsidR="001F4B63" w:rsidRPr="009E3041" w:rsidRDefault="001F4B63" w:rsidP="00DD2DC1">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r w:rsidRPr="009E3041">
        <w:rPr>
          <w:rFonts w:ascii="Times New Roman" w:hAnsi="Times New Roman" w:cs="Times New Roman"/>
          <w:sz w:val="20"/>
          <w:szCs w:val="20"/>
        </w:rPr>
        <w:t>Sigilo:</w:t>
      </w:r>
      <w:r w:rsidR="009A46C1" w:rsidRPr="009E3041">
        <w:rPr>
          <w:rFonts w:ascii="Times New Roman" w:hAnsi="Times New Roman" w:cs="Times New Roman"/>
          <w:sz w:val="20"/>
          <w:szCs w:val="20"/>
        </w:rPr>
        <w:t xml:space="preserve"> </w:t>
      </w:r>
      <w:r w:rsidR="003C45EB">
        <w:rPr>
          <w:rFonts w:ascii="Times New Roman" w:hAnsi="Times New Roman" w:cs="Times New Roman"/>
          <w:sz w:val="20"/>
          <w:szCs w:val="20"/>
        </w:rPr>
        <w:t>2</w:t>
      </w:r>
      <w:r w:rsidR="001967E8">
        <w:rPr>
          <w:rFonts w:ascii="Times New Roman" w:hAnsi="Times New Roman" w:cs="Times New Roman"/>
          <w:sz w:val="20"/>
          <w:szCs w:val="20"/>
        </w:rPr>
        <w:br/>
      </w:r>
      <w:r w:rsidR="004A1349" w:rsidRPr="009E3041">
        <w:rPr>
          <w:rFonts w:ascii="Times New Roman" w:hAnsi="Times New Roman" w:cs="Times New Roman"/>
          <w:sz w:val="20"/>
          <w:szCs w:val="20"/>
        </w:rPr>
        <w:t xml:space="preserve">Trato con animales: </w:t>
      </w:r>
      <w:r w:rsidR="000423B7">
        <w:rPr>
          <w:rFonts w:ascii="Times New Roman" w:hAnsi="Times New Roman" w:cs="Times New Roman"/>
          <w:sz w:val="20"/>
          <w:szCs w:val="20"/>
        </w:rPr>
        <w:t>2</w:t>
      </w:r>
      <w:r w:rsidR="001967E8">
        <w:rPr>
          <w:rFonts w:ascii="Times New Roman" w:hAnsi="Times New Roman" w:cs="Times New Roman"/>
          <w:sz w:val="20"/>
          <w:szCs w:val="20"/>
        </w:rPr>
        <w:br/>
      </w:r>
      <w:r w:rsidRPr="009E3041">
        <w:rPr>
          <w:rFonts w:ascii="Times New Roman" w:hAnsi="Times New Roman" w:cs="Times New Roman"/>
          <w:sz w:val="20"/>
          <w:szCs w:val="20"/>
        </w:rPr>
        <w:t xml:space="preserve">Supervivencia: </w:t>
      </w:r>
      <w:r w:rsidR="00774199">
        <w:rPr>
          <w:rFonts w:ascii="Times New Roman" w:hAnsi="Times New Roman" w:cs="Times New Roman"/>
          <w:sz w:val="20"/>
          <w:szCs w:val="20"/>
        </w:rPr>
        <w:t>1</w:t>
      </w:r>
    </w:p>
    <w:p w14:paraId="7F55B700"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1967E8">
          <w:type w:val="continuous"/>
          <w:pgSz w:w="12240" w:h="15840"/>
          <w:pgMar w:top="1417" w:right="1701" w:bottom="1417" w:left="1701" w:header="720" w:footer="720" w:gutter="0"/>
          <w:cols w:space="720"/>
          <w:noEndnote/>
        </w:sectPr>
      </w:pPr>
      <w:r w:rsidRPr="009E3041">
        <w:rPr>
          <w:rFonts w:ascii="Times New Roman" w:hAnsi="Times New Roman" w:cs="Times New Roman"/>
          <w:sz w:val="20"/>
          <w:szCs w:val="20"/>
        </w:rPr>
        <w:t>-_-_-_-_-_-_-_-_-_-_</w:t>
      </w:r>
      <w:r w:rsidR="001967E8">
        <w:rPr>
          <w:rFonts w:ascii="Times New Roman" w:hAnsi="Times New Roman" w:cs="Times New Roman"/>
          <w:sz w:val="20"/>
          <w:szCs w:val="20"/>
        </w:rPr>
        <w:t>-_-_-_-_-_-_-_-_-_-_-_-_-_-_-_-_-_-_-_-_-_-_-_-_-_-_-_-_-_-_-_-_-_-_-_-_-_-_-_-</w:t>
      </w:r>
    </w:p>
    <w:p w14:paraId="165A81A6" w14:textId="42C703B1" w:rsidR="001F4B63" w:rsidRPr="009E3041" w:rsidRDefault="00074FAE" w:rsidP="00DD2DC1">
      <w:pPr>
        <w:spacing w:line="240" w:lineRule="auto"/>
        <w:rPr>
          <w:rFonts w:ascii="Times New Roman" w:hAnsi="Times New Roman" w:cs="Times New Roman"/>
          <w:sz w:val="20"/>
          <w:szCs w:val="20"/>
        </w:rPr>
      </w:pPr>
      <w:r>
        <w:rPr>
          <w:rFonts w:ascii="Times New Roman" w:hAnsi="Times New Roman" w:cs="Times New Roman"/>
          <w:sz w:val="20"/>
          <w:szCs w:val="20"/>
        </w:rPr>
        <w:t>Naturaleza</w:t>
      </w:r>
      <w:r w:rsidR="001F4B63" w:rsidRPr="009E3041">
        <w:rPr>
          <w:rFonts w:ascii="Times New Roman" w:hAnsi="Times New Roman" w:cs="Times New Roman"/>
          <w:sz w:val="20"/>
          <w:szCs w:val="20"/>
        </w:rPr>
        <w:t>:</w:t>
      </w:r>
      <w:r w:rsidR="00CA132A">
        <w:rPr>
          <w:rFonts w:ascii="Times New Roman" w:hAnsi="Times New Roman" w:cs="Times New Roman"/>
          <w:sz w:val="20"/>
          <w:szCs w:val="20"/>
        </w:rPr>
        <w:t xml:space="preserve"> </w:t>
      </w:r>
      <w:r w:rsidR="001967E8">
        <w:rPr>
          <w:rFonts w:ascii="Times New Roman" w:hAnsi="Times New Roman" w:cs="Times New Roman"/>
          <w:sz w:val="20"/>
          <w:szCs w:val="20"/>
        </w:rPr>
        <w:br/>
      </w:r>
      <w:r w:rsidR="00010455" w:rsidRPr="009E3041">
        <w:rPr>
          <w:rFonts w:ascii="Times New Roman" w:hAnsi="Times New Roman" w:cs="Times New Roman"/>
          <w:sz w:val="20"/>
          <w:szCs w:val="20"/>
        </w:rPr>
        <w:t>Ciencia</w:t>
      </w:r>
      <w:r>
        <w:rPr>
          <w:rFonts w:ascii="Times New Roman" w:hAnsi="Times New Roman" w:cs="Times New Roman"/>
          <w:sz w:val="20"/>
          <w:szCs w:val="20"/>
        </w:rPr>
        <w:t>s</w:t>
      </w:r>
      <w:r w:rsidR="001F4B63" w:rsidRPr="009E3041">
        <w:rPr>
          <w:rFonts w:ascii="Times New Roman" w:hAnsi="Times New Roman" w:cs="Times New Roman"/>
          <w:sz w:val="20"/>
          <w:szCs w:val="20"/>
        </w:rPr>
        <w:t>:</w:t>
      </w:r>
      <w:r w:rsidR="009A46C1" w:rsidRPr="009E3041">
        <w:rPr>
          <w:rFonts w:ascii="Times New Roman" w:hAnsi="Times New Roman" w:cs="Times New Roman"/>
          <w:sz w:val="20"/>
          <w:szCs w:val="20"/>
        </w:rPr>
        <w:t xml:space="preserve"> </w:t>
      </w:r>
      <w:r w:rsidR="001967E8">
        <w:rPr>
          <w:rFonts w:ascii="Times New Roman" w:hAnsi="Times New Roman" w:cs="Times New Roman"/>
          <w:sz w:val="20"/>
          <w:szCs w:val="20"/>
        </w:rPr>
        <w:br/>
      </w:r>
      <w:r>
        <w:rPr>
          <w:rFonts w:ascii="Times New Roman" w:hAnsi="Times New Roman" w:cs="Times New Roman"/>
          <w:sz w:val="20"/>
          <w:szCs w:val="20"/>
        </w:rPr>
        <w:t>Enigmas</w:t>
      </w:r>
      <w:r w:rsidR="001F4B63" w:rsidRPr="009E3041">
        <w:rPr>
          <w:rFonts w:ascii="Times New Roman" w:hAnsi="Times New Roman" w:cs="Times New Roman"/>
          <w:sz w:val="20"/>
          <w:szCs w:val="20"/>
        </w:rPr>
        <w:t>:</w:t>
      </w:r>
      <w:r w:rsidR="00CC3D8A" w:rsidRPr="009E3041">
        <w:rPr>
          <w:rFonts w:ascii="Times New Roman" w:hAnsi="Times New Roman" w:cs="Times New Roman"/>
          <w:sz w:val="20"/>
          <w:szCs w:val="20"/>
        </w:rPr>
        <w:t xml:space="preserve"> </w:t>
      </w:r>
      <w:r w:rsidR="001967E8">
        <w:rPr>
          <w:rFonts w:ascii="Times New Roman" w:hAnsi="Times New Roman" w:cs="Times New Roman"/>
          <w:sz w:val="20"/>
          <w:szCs w:val="20"/>
        </w:rPr>
        <w:br/>
      </w:r>
      <w:r w:rsidR="001F4B63" w:rsidRPr="009E3041">
        <w:rPr>
          <w:rFonts w:ascii="Times New Roman" w:hAnsi="Times New Roman" w:cs="Times New Roman"/>
          <w:sz w:val="20"/>
          <w:szCs w:val="20"/>
        </w:rPr>
        <w:t xml:space="preserve">Informática: </w:t>
      </w:r>
    </w:p>
    <w:p w14:paraId="292C8084" w14:textId="75ABE1AC" w:rsidR="001F4B63" w:rsidRPr="009E3041" w:rsidRDefault="00CC3D8A" w:rsidP="00DD2DC1">
      <w:pPr>
        <w:spacing w:line="240" w:lineRule="auto"/>
        <w:rPr>
          <w:rFonts w:ascii="Times New Roman" w:hAnsi="Times New Roman" w:cs="Times New Roman"/>
          <w:sz w:val="20"/>
          <w:szCs w:val="20"/>
        </w:rPr>
      </w:pPr>
      <w:r w:rsidRPr="009E3041">
        <w:rPr>
          <w:rFonts w:ascii="Times New Roman" w:hAnsi="Times New Roman" w:cs="Times New Roman"/>
          <w:sz w:val="20"/>
          <w:szCs w:val="20"/>
        </w:rPr>
        <w:t>Investigación:</w:t>
      </w:r>
      <w:r w:rsidR="00CA132A">
        <w:rPr>
          <w:rFonts w:ascii="Times New Roman" w:hAnsi="Times New Roman" w:cs="Times New Roman"/>
          <w:sz w:val="20"/>
          <w:szCs w:val="20"/>
        </w:rPr>
        <w:t xml:space="preserve"> 1</w:t>
      </w:r>
      <w:r w:rsidR="00074FAE">
        <w:rPr>
          <w:rFonts w:ascii="Times New Roman" w:hAnsi="Times New Roman" w:cs="Times New Roman"/>
          <w:sz w:val="20"/>
          <w:szCs w:val="20"/>
        </w:rPr>
        <w:t xml:space="preserve"> </w:t>
      </w:r>
      <w:r w:rsidR="001967E8">
        <w:rPr>
          <w:rFonts w:ascii="Times New Roman" w:hAnsi="Times New Roman" w:cs="Times New Roman"/>
          <w:sz w:val="20"/>
          <w:szCs w:val="20"/>
        </w:rPr>
        <w:br/>
      </w:r>
      <w:r w:rsidR="001F4B63" w:rsidRPr="009E3041">
        <w:rPr>
          <w:rFonts w:ascii="Times New Roman" w:hAnsi="Times New Roman" w:cs="Times New Roman"/>
          <w:sz w:val="20"/>
          <w:szCs w:val="20"/>
        </w:rPr>
        <w:t>Leyes:</w:t>
      </w:r>
      <w:r w:rsidR="004A1349" w:rsidRPr="009E3041">
        <w:rPr>
          <w:rFonts w:ascii="Times New Roman" w:hAnsi="Times New Roman" w:cs="Times New Roman"/>
          <w:sz w:val="20"/>
          <w:szCs w:val="20"/>
        </w:rPr>
        <w:t xml:space="preserve"> </w:t>
      </w:r>
      <w:r w:rsidR="00074FAE">
        <w:rPr>
          <w:rFonts w:ascii="Times New Roman" w:hAnsi="Times New Roman" w:cs="Times New Roman"/>
          <w:sz w:val="20"/>
          <w:szCs w:val="20"/>
        </w:rPr>
        <w:t>1</w:t>
      </w:r>
      <w:r w:rsidR="001967E8">
        <w:rPr>
          <w:rFonts w:ascii="Times New Roman" w:hAnsi="Times New Roman" w:cs="Times New Roman"/>
          <w:sz w:val="20"/>
          <w:szCs w:val="20"/>
        </w:rPr>
        <w:br/>
      </w:r>
      <w:r w:rsidR="00C63CEF" w:rsidRPr="009E3041">
        <w:rPr>
          <w:rFonts w:ascii="Times New Roman" w:hAnsi="Times New Roman" w:cs="Times New Roman"/>
          <w:sz w:val="20"/>
          <w:szCs w:val="20"/>
        </w:rPr>
        <w:t>Tecnología</w:t>
      </w:r>
      <w:r w:rsidR="001F4B63" w:rsidRPr="009E3041">
        <w:rPr>
          <w:rFonts w:ascii="Times New Roman" w:hAnsi="Times New Roman" w:cs="Times New Roman"/>
          <w:sz w:val="20"/>
          <w:szCs w:val="20"/>
        </w:rPr>
        <w:t>:</w:t>
      </w:r>
      <w:r w:rsidRPr="009E3041">
        <w:rPr>
          <w:rFonts w:ascii="Times New Roman" w:hAnsi="Times New Roman" w:cs="Times New Roman"/>
          <w:sz w:val="20"/>
          <w:szCs w:val="20"/>
        </w:rPr>
        <w:t xml:space="preserve"> </w:t>
      </w:r>
      <w:r w:rsidR="00CA132A">
        <w:rPr>
          <w:rFonts w:ascii="Times New Roman" w:hAnsi="Times New Roman" w:cs="Times New Roman"/>
          <w:sz w:val="20"/>
          <w:szCs w:val="20"/>
        </w:rPr>
        <w:t>1</w:t>
      </w:r>
      <w:r w:rsidR="001967E8">
        <w:rPr>
          <w:rFonts w:ascii="Times New Roman" w:hAnsi="Times New Roman" w:cs="Times New Roman"/>
          <w:sz w:val="20"/>
          <w:szCs w:val="20"/>
        </w:rPr>
        <w:br/>
      </w:r>
      <w:r w:rsidR="001F4B63" w:rsidRPr="009E3041">
        <w:rPr>
          <w:rFonts w:ascii="Times New Roman" w:hAnsi="Times New Roman" w:cs="Times New Roman"/>
          <w:sz w:val="20"/>
          <w:szCs w:val="20"/>
        </w:rPr>
        <w:t>Medicina:</w:t>
      </w:r>
      <w:r w:rsidR="00774199">
        <w:rPr>
          <w:rFonts w:ascii="Times New Roman" w:hAnsi="Times New Roman" w:cs="Times New Roman"/>
          <w:sz w:val="20"/>
          <w:szCs w:val="20"/>
        </w:rPr>
        <w:t xml:space="preserve"> 1</w:t>
      </w:r>
    </w:p>
    <w:p w14:paraId="2B4B1F2C" w14:textId="7064F824" w:rsidR="001F4B63" w:rsidRPr="009E3041" w:rsidRDefault="00074FAE" w:rsidP="00DD2DC1">
      <w:pPr>
        <w:spacing w:line="240" w:lineRule="auto"/>
        <w:rPr>
          <w:rFonts w:ascii="Times New Roman" w:hAnsi="Times New Roman" w:cs="Times New Roman"/>
          <w:sz w:val="20"/>
          <w:szCs w:val="20"/>
        </w:rPr>
      </w:pPr>
      <w:r>
        <w:rPr>
          <w:rFonts w:ascii="Times New Roman" w:hAnsi="Times New Roman" w:cs="Times New Roman"/>
          <w:sz w:val="20"/>
          <w:szCs w:val="20"/>
        </w:rPr>
        <w:t>Rituales</w:t>
      </w:r>
      <w:r w:rsidR="001F4B63" w:rsidRPr="009E3041">
        <w:rPr>
          <w:rFonts w:ascii="Times New Roman" w:hAnsi="Times New Roman" w:cs="Times New Roman"/>
          <w:sz w:val="20"/>
          <w:szCs w:val="20"/>
        </w:rPr>
        <w:t>:</w:t>
      </w:r>
      <w:r w:rsidR="004A1349" w:rsidRPr="009E3041">
        <w:rPr>
          <w:rFonts w:ascii="Times New Roman" w:hAnsi="Times New Roman" w:cs="Times New Roman"/>
          <w:sz w:val="20"/>
          <w:szCs w:val="20"/>
        </w:rPr>
        <w:t xml:space="preserve"> </w:t>
      </w:r>
      <w:r w:rsidR="00774199">
        <w:rPr>
          <w:rFonts w:ascii="Times New Roman" w:hAnsi="Times New Roman" w:cs="Times New Roman"/>
          <w:sz w:val="20"/>
          <w:szCs w:val="20"/>
        </w:rPr>
        <w:t>1</w:t>
      </w:r>
      <w:r w:rsidR="001967E8">
        <w:rPr>
          <w:rFonts w:ascii="Times New Roman" w:hAnsi="Times New Roman" w:cs="Times New Roman"/>
          <w:sz w:val="20"/>
          <w:szCs w:val="20"/>
        </w:rPr>
        <w:br/>
      </w:r>
      <w:r>
        <w:rPr>
          <w:rFonts w:ascii="Times New Roman" w:hAnsi="Times New Roman" w:cs="Times New Roman"/>
          <w:sz w:val="20"/>
          <w:szCs w:val="20"/>
        </w:rPr>
        <w:t>Ocultismo</w:t>
      </w:r>
      <w:r w:rsidR="006D6719" w:rsidRPr="009E3041">
        <w:rPr>
          <w:rFonts w:ascii="Times New Roman" w:hAnsi="Times New Roman" w:cs="Times New Roman"/>
          <w:sz w:val="20"/>
          <w:szCs w:val="20"/>
        </w:rPr>
        <w:t>:</w:t>
      </w:r>
      <w:r w:rsidR="001F4B63" w:rsidRPr="009E3041">
        <w:rPr>
          <w:rFonts w:ascii="Times New Roman" w:hAnsi="Times New Roman" w:cs="Times New Roman"/>
          <w:sz w:val="20"/>
          <w:szCs w:val="20"/>
        </w:rPr>
        <w:br/>
      </w:r>
      <w:r w:rsidR="001F4B63" w:rsidRPr="009E3041">
        <w:rPr>
          <w:rFonts w:ascii="Times New Roman" w:hAnsi="Times New Roman" w:cs="Times New Roman"/>
          <w:sz w:val="20"/>
          <w:szCs w:val="20"/>
        </w:rPr>
        <w:br/>
      </w:r>
    </w:p>
    <w:p w14:paraId="7BF79EF1" w14:textId="77777777" w:rsidR="001F4B63" w:rsidRPr="009E3041" w:rsidRDefault="001F4B63" w:rsidP="00DD2DC1">
      <w:pPr>
        <w:spacing w:line="240" w:lineRule="auto"/>
        <w:rPr>
          <w:rFonts w:ascii="Times New Roman" w:hAnsi="Times New Roman" w:cs="Times New Roman"/>
          <w:sz w:val="20"/>
          <w:szCs w:val="20"/>
        </w:rPr>
      </w:pPr>
    </w:p>
    <w:p w14:paraId="65997A16" w14:textId="77777777" w:rsidR="001F4B63" w:rsidRPr="009E3041" w:rsidRDefault="001F4B63" w:rsidP="00DD2DC1">
      <w:pPr>
        <w:spacing w:line="240" w:lineRule="auto"/>
        <w:rPr>
          <w:rFonts w:ascii="Times New Roman" w:hAnsi="Times New Roman" w:cs="Times New Roman"/>
          <w:sz w:val="20"/>
          <w:szCs w:val="20"/>
        </w:rPr>
        <w:sectPr w:rsidR="001F4B63" w:rsidRPr="009E3041" w:rsidSect="00770BFD">
          <w:type w:val="continuous"/>
          <w:pgSz w:w="12240" w:h="15840"/>
          <w:pgMar w:top="1417" w:right="1701" w:bottom="1417" w:left="1701" w:header="720" w:footer="720" w:gutter="0"/>
          <w:cols w:num="3" w:space="720"/>
          <w:noEndnote/>
        </w:sectPr>
      </w:pPr>
    </w:p>
    <w:p w14:paraId="4BED859E" w14:textId="77777777" w:rsidR="001F4B63" w:rsidRPr="009E3041" w:rsidRDefault="001F4B63" w:rsidP="00DD2DC1">
      <w:pPr>
        <w:spacing w:line="240" w:lineRule="auto"/>
        <w:rPr>
          <w:rFonts w:ascii="Times New Roman" w:hAnsi="Times New Roman" w:cs="Times New Roman"/>
          <w:b/>
          <w:sz w:val="20"/>
          <w:szCs w:val="20"/>
        </w:rPr>
      </w:pPr>
      <w:r w:rsidRPr="009E3041">
        <w:rPr>
          <w:rFonts w:ascii="Times New Roman" w:hAnsi="Times New Roman" w:cs="Times New Roman"/>
          <w:b/>
          <w:sz w:val="20"/>
          <w:szCs w:val="20"/>
        </w:rPr>
        <w:t>TRASFONDOS:</w:t>
      </w:r>
    </w:p>
    <w:p w14:paraId="722BE041" w14:textId="45889435" w:rsidR="00F13DB2" w:rsidRPr="009E3041" w:rsidRDefault="0033229A" w:rsidP="00DD2DC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Fetiche:</w:t>
      </w:r>
      <w:r w:rsidR="00D33C2D">
        <w:rPr>
          <w:rFonts w:ascii="Times New Roman" w:hAnsi="Times New Roman" w:cs="Times New Roman"/>
          <w:color w:val="000000"/>
          <w:sz w:val="20"/>
          <w:szCs w:val="20"/>
        </w:rPr>
        <w:t xml:space="preserve"> 2</w:t>
      </w:r>
    </w:p>
    <w:p w14:paraId="1846FFFF" w14:textId="2895DD34" w:rsidR="00F13DB2" w:rsidRPr="009E3041" w:rsidRDefault="0033229A" w:rsidP="00DD2DC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Ritos:</w:t>
      </w:r>
      <w:r w:rsidR="00850D15">
        <w:rPr>
          <w:rFonts w:ascii="Times New Roman" w:hAnsi="Times New Roman" w:cs="Times New Roman"/>
          <w:color w:val="000000"/>
          <w:sz w:val="20"/>
          <w:szCs w:val="20"/>
        </w:rPr>
        <w:t xml:space="preserve"> </w:t>
      </w:r>
      <w:r w:rsidR="00A87AA6">
        <w:rPr>
          <w:rFonts w:ascii="Times New Roman" w:hAnsi="Times New Roman" w:cs="Times New Roman"/>
          <w:color w:val="000000"/>
          <w:sz w:val="20"/>
          <w:szCs w:val="20"/>
        </w:rPr>
        <w:t>3</w:t>
      </w:r>
    </w:p>
    <w:p w14:paraId="76D7A024" w14:textId="77777777" w:rsidR="009E3041" w:rsidRDefault="0033229A" w:rsidP="00850D15">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Herencia espiritual</w:t>
      </w:r>
      <w:r w:rsidR="00390C22">
        <w:rPr>
          <w:rFonts w:ascii="Times New Roman" w:hAnsi="Times New Roman" w:cs="Times New Roman"/>
          <w:color w:val="000000"/>
          <w:sz w:val="20"/>
          <w:szCs w:val="20"/>
        </w:rPr>
        <w:t>: 3</w:t>
      </w:r>
    </w:p>
    <w:p w14:paraId="4927825C" w14:textId="77777777" w:rsidR="00631412" w:rsidRDefault="00631412" w:rsidP="00DD2DC1">
      <w:pPr>
        <w:spacing w:line="240" w:lineRule="auto"/>
        <w:rPr>
          <w:rFonts w:ascii="Times New Roman" w:hAnsi="Times New Roman" w:cs="Times New Roman"/>
          <w:b/>
          <w:sz w:val="20"/>
          <w:szCs w:val="20"/>
        </w:rPr>
      </w:pPr>
    </w:p>
    <w:p w14:paraId="0BC0D1E0" w14:textId="77777777" w:rsidR="00390C22" w:rsidRDefault="00390C22" w:rsidP="00DD2DC1">
      <w:pPr>
        <w:spacing w:line="240" w:lineRule="auto"/>
        <w:rPr>
          <w:rFonts w:ascii="Times New Roman" w:hAnsi="Times New Roman" w:cs="Times New Roman"/>
          <w:b/>
          <w:sz w:val="20"/>
          <w:szCs w:val="20"/>
        </w:rPr>
      </w:pPr>
    </w:p>
    <w:p w14:paraId="7F4038AA" w14:textId="77777777" w:rsidR="001F4B63" w:rsidRPr="009E3041" w:rsidRDefault="00A5722B" w:rsidP="00DD2DC1">
      <w:pPr>
        <w:spacing w:line="240" w:lineRule="auto"/>
        <w:rPr>
          <w:rFonts w:ascii="Times New Roman" w:hAnsi="Times New Roman" w:cs="Times New Roman"/>
          <w:b/>
          <w:sz w:val="20"/>
          <w:szCs w:val="20"/>
        </w:rPr>
      </w:pPr>
      <w:r>
        <w:rPr>
          <w:rFonts w:ascii="Times New Roman" w:hAnsi="Times New Roman" w:cs="Times New Roman"/>
          <w:b/>
          <w:sz w:val="20"/>
          <w:szCs w:val="20"/>
        </w:rPr>
        <w:t>DONES:</w:t>
      </w:r>
    </w:p>
    <w:p w14:paraId="5DCADE19" w14:textId="7CA1AAAE" w:rsidR="007A1692" w:rsidRPr="009E3041" w:rsidRDefault="007D03D2" w:rsidP="00DD2DC1">
      <w:pPr>
        <w:spacing w:line="240" w:lineRule="auto"/>
        <w:rPr>
          <w:rFonts w:ascii="Times New Roman" w:hAnsi="Times New Roman" w:cs="Times New Roman"/>
          <w:sz w:val="20"/>
          <w:szCs w:val="20"/>
        </w:rPr>
      </w:pPr>
      <w:r>
        <w:rPr>
          <w:rFonts w:ascii="Times New Roman" w:hAnsi="Times New Roman" w:cs="Times New Roman"/>
          <w:sz w:val="20"/>
          <w:szCs w:val="20"/>
        </w:rPr>
        <w:t>Maestro del Fuego</w:t>
      </w:r>
      <w:r>
        <w:rPr>
          <w:rFonts w:ascii="Times New Roman" w:hAnsi="Times New Roman" w:cs="Times New Roman"/>
          <w:sz w:val="20"/>
          <w:szCs w:val="20"/>
        </w:rPr>
        <w:br/>
        <w:t>Olor a Hombre</w:t>
      </w:r>
      <w:r w:rsidR="00CD22EC">
        <w:rPr>
          <w:rFonts w:ascii="Times New Roman" w:hAnsi="Times New Roman" w:cs="Times New Roman"/>
          <w:sz w:val="20"/>
          <w:szCs w:val="20"/>
        </w:rPr>
        <w:br/>
      </w:r>
      <w:r>
        <w:rPr>
          <w:rFonts w:ascii="Times New Roman" w:hAnsi="Times New Roman" w:cs="Times New Roman"/>
          <w:sz w:val="20"/>
          <w:szCs w:val="20"/>
        </w:rPr>
        <w:t>Habla Mental</w:t>
      </w:r>
      <w:r w:rsidR="007A1692">
        <w:rPr>
          <w:rFonts w:ascii="Times New Roman" w:hAnsi="Times New Roman" w:cs="Times New Roman"/>
          <w:sz w:val="20"/>
          <w:szCs w:val="20"/>
        </w:rPr>
        <w:br/>
      </w:r>
      <w:r>
        <w:rPr>
          <w:rFonts w:ascii="Times New Roman" w:hAnsi="Times New Roman" w:cs="Times New Roman"/>
          <w:sz w:val="20"/>
          <w:szCs w:val="20"/>
        </w:rPr>
        <w:t>Lenguaje de Bestias</w:t>
      </w:r>
      <w:r>
        <w:rPr>
          <w:rFonts w:ascii="Times New Roman" w:hAnsi="Times New Roman" w:cs="Times New Roman"/>
          <w:sz w:val="20"/>
          <w:szCs w:val="20"/>
        </w:rPr>
        <w:br/>
        <w:t>Basura es Tesoro</w:t>
      </w:r>
    </w:p>
    <w:p w14:paraId="4AB7472A" w14:textId="77777777" w:rsidR="00010455" w:rsidRPr="009E3041" w:rsidRDefault="00010455" w:rsidP="00DD2DC1">
      <w:pPr>
        <w:spacing w:line="240" w:lineRule="auto"/>
        <w:rPr>
          <w:rFonts w:ascii="Times New Roman" w:hAnsi="Times New Roman" w:cs="Times New Roman"/>
          <w:b/>
          <w:sz w:val="20"/>
          <w:szCs w:val="20"/>
        </w:rPr>
      </w:pPr>
      <w:r w:rsidRPr="009E3041">
        <w:rPr>
          <w:rFonts w:ascii="Times New Roman" w:hAnsi="Times New Roman" w:cs="Times New Roman"/>
          <w:b/>
          <w:sz w:val="20"/>
          <w:szCs w:val="20"/>
        </w:rPr>
        <w:t>SALUD</w:t>
      </w:r>
      <w:r w:rsidR="001F4B63" w:rsidRPr="009E3041">
        <w:rPr>
          <w:rFonts w:ascii="Times New Roman" w:hAnsi="Times New Roman" w:cs="Times New Roman"/>
          <w:b/>
          <w:sz w:val="20"/>
          <w:szCs w:val="20"/>
        </w:rPr>
        <w:t>:</w:t>
      </w:r>
      <w:r w:rsidRPr="009E3041">
        <w:rPr>
          <w:rFonts w:ascii="Times New Roman" w:hAnsi="Times New Roman" w:cs="Times New Roman"/>
          <w:b/>
          <w:sz w:val="20"/>
          <w:szCs w:val="20"/>
        </w:rPr>
        <w:br/>
      </w:r>
      <w:r w:rsidRPr="009E3041">
        <w:rPr>
          <w:rFonts w:ascii="Times New Roman" w:hAnsi="Times New Roman" w:cs="Times New Roman"/>
          <w:sz w:val="20"/>
          <w:szCs w:val="20"/>
        </w:rPr>
        <w:t>Magullado</w:t>
      </w:r>
      <w:r w:rsidRPr="009E3041">
        <w:rPr>
          <w:rFonts w:ascii="Times New Roman" w:hAnsi="Times New Roman" w:cs="Times New Roman"/>
          <w:sz w:val="20"/>
          <w:szCs w:val="20"/>
        </w:rPr>
        <w:br/>
        <w:t>Lastimado -1</w:t>
      </w:r>
      <w:r w:rsidRPr="009E3041">
        <w:rPr>
          <w:rFonts w:ascii="Times New Roman" w:hAnsi="Times New Roman" w:cs="Times New Roman"/>
          <w:sz w:val="20"/>
          <w:szCs w:val="20"/>
        </w:rPr>
        <w:br/>
        <w:t>Lesionado -1</w:t>
      </w:r>
      <w:r w:rsidRPr="009E3041">
        <w:rPr>
          <w:rFonts w:ascii="Times New Roman" w:hAnsi="Times New Roman" w:cs="Times New Roman"/>
          <w:sz w:val="20"/>
          <w:szCs w:val="20"/>
        </w:rPr>
        <w:br/>
        <w:t>Herido -2</w:t>
      </w:r>
      <w:r w:rsidRPr="009E3041">
        <w:rPr>
          <w:rFonts w:ascii="Times New Roman" w:hAnsi="Times New Roman" w:cs="Times New Roman"/>
          <w:sz w:val="20"/>
          <w:szCs w:val="20"/>
        </w:rPr>
        <w:br/>
        <w:t>Malherido -2</w:t>
      </w:r>
      <w:r w:rsidRPr="009E3041">
        <w:rPr>
          <w:rFonts w:ascii="Times New Roman" w:hAnsi="Times New Roman" w:cs="Times New Roman"/>
          <w:sz w:val="20"/>
          <w:szCs w:val="20"/>
        </w:rPr>
        <w:br/>
        <w:t>Tullido -5</w:t>
      </w:r>
      <w:r w:rsidRPr="009E3041">
        <w:rPr>
          <w:rFonts w:ascii="Times New Roman" w:hAnsi="Times New Roman" w:cs="Times New Roman"/>
          <w:sz w:val="20"/>
          <w:szCs w:val="20"/>
        </w:rPr>
        <w:br/>
        <w:t>Incapacitado</w:t>
      </w:r>
    </w:p>
    <w:p w14:paraId="7431E72D" w14:textId="77777777" w:rsidR="001F4B63" w:rsidRPr="00354024" w:rsidRDefault="001F4B63" w:rsidP="00DD2DC1">
      <w:pPr>
        <w:spacing w:line="240" w:lineRule="auto"/>
        <w:rPr>
          <w:rFonts w:ascii="Times New Roman" w:hAnsi="Times New Roman" w:cs="Times New Roman"/>
          <w:sz w:val="20"/>
          <w:szCs w:val="20"/>
        </w:rPr>
        <w:sectPr w:rsidR="001F4B63" w:rsidRPr="00354024" w:rsidSect="00770BFD">
          <w:type w:val="continuous"/>
          <w:pgSz w:w="12240" w:h="15840"/>
          <w:pgMar w:top="1417" w:right="1701" w:bottom="1417" w:left="1701" w:header="720" w:footer="720" w:gutter="0"/>
          <w:cols w:num="3" w:space="720"/>
          <w:noEndnote/>
        </w:sectPr>
      </w:pPr>
    </w:p>
    <w:p w14:paraId="397EB025" w14:textId="77777777" w:rsidR="00BA1206" w:rsidRPr="00354024" w:rsidRDefault="0003196F" w:rsidP="00DD2DC1">
      <w:pPr>
        <w:spacing w:line="240" w:lineRule="auto"/>
        <w:rPr>
          <w:rFonts w:ascii="Times New Roman" w:hAnsi="Times New Roman" w:cs="Times New Roman"/>
          <w:sz w:val="20"/>
          <w:szCs w:val="20"/>
        </w:rPr>
      </w:pPr>
      <w:r w:rsidRPr="00354024">
        <w:rPr>
          <w:rFonts w:ascii="Times New Roman" w:hAnsi="Times New Roman" w:cs="Times New Roman"/>
          <w:b/>
          <w:sz w:val="20"/>
          <w:szCs w:val="20"/>
        </w:rPr>
        <w:t>Rabia:</w:t>
      </w:r>
      <w:r w:rsidRPr="00354024">
        <w:rPr>
          <w:rFonts w:ascii="Times New Roman" w:hAnsi="Times New Roman" w:cs="Times New Roman"/>
          <w:sz w:val="20"/>
          <w:szCs w:val="20"/>
        </w:rPr>
        <w:t xml:space="preserve"> </w:t>
      </w:r>
      <w:r w:rsidR="00174B3C" w:rsidRPr="00354024">
        <w:rPr>
          <w:rFonts w:ascii="Times New Roman" w:hAnsi="Times New Roman" w:cs="Times New Roman"/>
          <w:sz w:val="20"/>
          <w:szCs w:val="20"/>
        </w:rPr>
        <w:t>4</w:t>
      </w:r>
      <w:r w:rsidR="005E70F1" w:rsidRPr="00354024">
        <w:rPr>
          <w:rFonts w:ascii="Times New Roman" w:hAnsi="Times New Roman" w:cs="Times New Roman"/>
          <w:sz w:val="20"/>
          <w:szCs w:val="20"/>
        </w:rPr>
        <w:br/>
      </w:r>
      <w:r w:rsidRPr="00354024">
        <w:rPr>
          <w:rFonts w:ascii="Times New Roman" w:hAnsi="Times New Roman" w:cs="Times New Roman"/>
          <w:sz w:val="20"/>
          <w:szCs w:val="20"/>
        </w:rPr>
        <w:t>Rabia (</w:t>
      </w:r>
      <w:proofErr w:type="spellStart"/>
      <w:r w:rsidRPr="00354024">
        <w:rPr>
          <w:rFonts w:ascii="Times New Roman" w:hAnsi="Times New Roman" w:cs="Times New Roman"/>
          <w:sz w:val="20"/>
          <w:szCs w:val="20"/>
        </w:rPr>
        <w:t>temp</w:t>
      </w:r>
      <w:proofErr w:type="spellEnd"/>
      <w:r w:rsidRPr="00354024">
        <w:rPr>
          <w:rFonts w:ascii="Times New Roman" w:hAnsi="Times New Roman" w:cs="Times New Roman"/>
          <w:sz w:val="20"/>
          <w:szCs w:val="20"/>
        </w:rPr>
        <w:t>):</w:t>
      </w:r>
      <w:r w:rsidR="00174B3C" w:rsidRPr="00354024">
        <w:rPr>
          <w:rFonts w:ascii="Times New Roman" w:hAnsi="Times New Roman" w:cs="Times New Roman"/>
          <w:sz w:val="20"/>
          <w:szCs w:val="20"/>
        </w:rPr>
        <w:t xml:space="preserve"> 4</w:t>
      </w:r>
    </w:p>
    <w:p w14:paraId="4C384C97" w14:textId="51AB292C" w:rsidR="00BA1206" w:rsidRPr="00354024" w:rsidRDefault="0003196F" w:rsidP="00DD2DC1">
      <w:pPr>
        <w:spacing w:line="240" w:lineRule="auto"/>
        <w:rPr>
          <w:rFonts w:ascii="Times New Roman" w:hAnsi="Times New Roman" w:cs="Times New Roman"/>
          <w:sz w:val="20"/>
          <w:szCs w:val="20"/>
        </w:rPr>
      </w:pPr>
      <w:r w:rsidRPr="00354024">
        <w:rPr>
          <w:rFonts w:ascii="Times New Roman" w:hAnsi="Times New Roman" w:cs="Times New Roman"/>
          <w:b/>
          <w:sz w:val="20"/>
          <w:szCs w:val="20"/>
        </w:rPr>
        <w:t>Gnosis</w:t>
      </w:r>
      <w:r w:rsidR="00010455" w:rsidRPr="00354024">
        <w:rPr>
          <w:rFonts w:ascii="Times New Roman" w:hAnsi="Times New Roman" w:cs="Times New Roman"/>
          <w:sz w:val="20"/>
          <w:szCs w:val="20"/>
        </w:rPr>
        <w:t xml:space="preserve">: </w:t>
      </w:r>
      <w:r w:rsidR="00E14030">
        <w:rPr>
          <w:rFonts w:ascii="Times New Roman" w:hAnsi="Times New Roman" w:cs="Times New Roman"/>
          <w:sz w:val="20"/>
          <w:szCs w:val="20"/>
        </w:rPr>
        <w:t>2</w:t>
      </w:r>
      <w:r w:rsidR="005E70F1" w:rsidRPr="00354024">
        <w:rPr>
          <w:rFonts w:ascii="Times New Roman" w:hAnsi="Times New Roman" w:cs="Times New Roman"/>
          <w:sz w:val="20"/>
          <w:szCs w:val="20"/>
        </w:rPr>
        <w:br/>
      </w:r>
      <w:r w:rsidRPr="00354024">
        <w:rPr>
          <w:rFonts w:ascii="Times New Roman" w:hAnsi="Times New Roman" w:cs="Times New Roman"/>
          <w:sz w:val="20"/>
          <w:szCs w:val="20"/>
        </w:rPr>
        <w:t>Gnosis</w:t>
      </w:r>
      <w:r w:rsidRPr="00354024">
        <w:rPr>
          <w:rFonts w:ascii="Times New Roman" w:hAnsi="Times New Roman" w:cs="Times New Roman"/>
          <w:b/>
          <w:sz w:val="20"/>
          <w:szCs w:val="20"/>
        </w:rPr>
        <w:t xml:space="preserve"> (</w:t>
      </w:r>
      <w:proofErr w:type="spellStart"/>
      <w:r w:rsidRPr="00354024">
        <w:rPr>
          <w:rFonts w:ascii="Times New Roman" w:hAnsi="Times New Roman" w:cs="Times New Roman"/>
          <w:sz w:val="20"/>
          <w:szCs w:val="20"/>
        </w:rPr>
        <w:t>temp</w:t>
      </w:r>
      <w:proofErr w:type="spellEnd"/>
      <w:r w:rsidRPr="00354024">
        <w:rPr>
          <w:rFonts w:ascii="Times New Roman" w:hAnsi="Times New Roman" w:cs="Times New Roman"/>
          <w:b/>
          <w:sz w:val="20"/>
          <w:szCs w:val="20"/>
        </w:rPr>
        <w:t>)</w:t>
      </w:r>
      <w:r w:rsidRPr="00354024">
        <w:rPr>
          <w:rFonts w:ascii="Times New Roman" w:hAnsi="Times New Roman" w:cs="Times New Roman"/>
          <w:sz w:val="20"/>
          <w:szCs w:val="20"/>
        </w:rPr>
        <w:t>:</w:t>
      </w:r>
      <w:r w:rsidR="00E14030">
        <w:rPr>
          <w:rFonts w:ascii="Times New Roman" w:hAnsi="Times New Roman" w:cs="Times New Roman"/>
          <w:sz w:val="20"/>
          <w:szCs w:val="20"/>
        </w:rPr>
        <w:t xml:space="preserve"> 2</w:t>
      </w:r>
    </w:p>
    <w:p w14:paraId="26DF0BD5" w14:textId="77777777" w:rsidR="00BA1206" w:rsidRPr="009E3041" w:rsidRDefault="00010455" w:rsidP="00DD2DC1">
      <w:pPr>
        <w:spacing w:line="240" w:lineRule="auto"/>
        <w:rPr>
          <w:rFonts w:ascii="Times New Roman" w:hAnsi="Times New Roman" w:cs="Times New Roman"/>
          <w:sz w:val="20"/>
          <w:szCs w:val="20"/>
        </w:rPr>
      </w:pPr>
      <w:r w:rsidRPr="009E3041">
        <w:rPr>
          <w:rFonts w:ascii="Times New Roman" w:hAnsi="Times New Roman" w:cs="Times New Roman"/>
          <w:b/>
          <w:sz w:val="20"/>
          <w:szCs w:val="20"/>
        </w:rPr>
        <w:t>FV</w:t>
      </w:r>
      <w:r w:rsidR="0003196F">
        <w:rPr>
          <w:rFonts w:ascii="Times New Roman" w:hAnsi="Times New Roman" w:cs="Times New Roman"/>
          <w:sz w:val="20"/>
          <w:szCs w:val="20"/>
        </w:rPr>
        <w:t>:</w:t>
      </w:r>
      <w:r w:rsidR="00390C22">
        <w:rPr>
          <w:rFonts w:ascii="Times New Roman" w:hAnsi="Times New Roman" w:cs="Times New Roman"/>
          <w:sz w:val="20"/>
          <w:szCs w:val="20"/>
        </w:rPr>
        <w:t xml:space="preserve"> 4</w:t>
      </w:r>
      <w:r w:rsidR="005E70F1">
        <w:rPr>
          <w:rFonts w:ascii="Times New Roman" w:hAnsi="Times New Roman" w:cs="Times New Roman"/>
          <w:sz w:val="20"/>
          <w:szCs w:val="20"/>
        </w:rPr>
        <w:br/>
      </w:r>
      <w:r w:rsidRPr="009E3041">
        <w:rPr>
          <w:rFonts w:ascii="Times New Roman" w:hAnsi="Times New Roman" w:cs="Times New Roman"/>
          <w:sz w:val="20"/>
          <w:szCs w:val="20"/>
        </w:rPr>
        <w:t>FV</w:t>
      </w:r>
      <w:r w:rsidR="00BA1206" w:rsidRPr="009E3041">
        <w:rPr>
          <w:rFonts w:ascii="Times New Roman" w:hAnsi="Times New Roman" w:cs="Times New Roman"/>
          <w:sz w:val="20"/>
          <w:szCs w:val="20"/>
        </w:rPr>
        <w:t>. (</w:t>
      </w:r>
      <w:proofErr w:type="spellStart"/>
      <w:r w:rsidR="00BA1206" w:rsidRPr="009E3041">
        <w:rPr>
          <w:rFonts w:ascii="Times New Roman" w:hAnsi="Times New Roman" w:cs="Times New Roman"/>
          <w:sz w:val="20"/>
          <w:szCs w:val="20"/>
        </w:rPr>
        <w:t>temp</w:t>
      </w:r>
      <w:proofErr w:type="spellEnd"/>
      <w:r w:rsidR="00BA1206" w:rsidRPr="009E3041">
        <w:rPr>
          <w:rFonts w:ascii="Times New Roman" w:hAnsi="Times New Roman" w:cs="Times New Roman"/>
          <w:sz w:val="20"/>
          <w:szCs w:val="20"/>
        </w:rPr>
        <w:t>):</w:t>
      </w:r>
      <w:r w:rsidR="00390C22">
        <w:rPr>
          <w:rFonts w:ascii="Times New Roman" w:hAnsi="Times New Roman" w:cs="Times New Roman"/>
          <w:sz w:val="20"/>
          <w:szCs w:val="20"/>
        </w:rPr>
        <w:t xml:space="preserve"> 4</w:t>
      </w:r>
    </w:p>
    <w:p w14:paraId="55D5AF16" w14:textId="77777777" w:rsidR="0057721D" w:rsidRDefault="0057721D" w:rsidP="000A3658">
      <w:pPr>
        <w:autoSpaceDE w:val="0"/>
        <w:autoSpaceDN w:val="0"/>
        <w:adjustRightInd w:val="0"/>
        <w:spacing w:after="0" w:line="240" w:lineRule="auto"/>
        <w:jc w:val="both"/>
        <w:rPr>
          <w:rFonts w:ascii="Times New Roman" w:hAnsi="Times New Roman" w:cs="Times New Roman"/>
          <w:sz w:val="24"/>
          <w:szCs w:val="24"/>
        </w:rPr>
        <w:sectPr w:rsidR="0057721D" w:rsidSect="00A5722B">
          <w:type w:val="continuous"/>
          <w:pgSz w:w="12240" w:h="15840"/>
          <w:pgMar w:top="1417" w:right="1701" w:bottom="1417" w:left="1701" w:header="720" w:footer="720" w:gutter="0"/>
          <w:cols w:num="3" w:space="720"/>
          <w:noEndnote/>
        </w:sectPr>
      </w:pPr>
    </w:p>
    <w:p w14:paraId="01AACE7D" w14:textId="77777777" w:rsidR="000A3658" w:rsidRPr="002C1604" w:rsidRDefault="002C1604" w:rsidP="00E419B5">
      <w:pPr>
        <w:autoSpaceDE w:val="0"/>
        <w:autoSpaceDN w:val="0"/>
        <w:adjustRightInd w:val="0"/>
        <w:spacing w:after="0" w:line="240" w:lineRule="auto"/>
        <w:jc w:val="both"/>
        <w:rPr>
          <w:rFonts w:ascii="Times New Roman" w:hAnsi="Times New Roman" w:cs="Times New Roman"/>
          <w:b/>
          <w:sz w:val="20"/>
          <w:szCs w:val="20"/>
          <w:u w:val="single"/>
        </w:rPr>
        <w:sectPr w:rsidR="000A3658" w:rsidRPr="002C1604" w:rsidSect="000A3658">
          <w:type w:val="continuous"/>
          <w:pgSz w:w="12240" w:h="15840"/>
          <w:pgMar w:top="1417" w:right="1701" w:bottom="1417" w:left="1701" w:header="720" w:footer="720" w:gutter="0"/>
          <w:cols w:space="720"/>
          <w:noEndnote/>
        </w:sectPr>
      </w:pPr>
      <w:r w:rsidRPr="002C1604">
        <w:rPr>
          <w:rFonts w:ascii="Times New Roman" w:hAnsi="Times New Roman" w:cs="Times New Roman"/>
          <w:b/>
          <w:sz w:val="20"/>
          <w:szCs w:val="20"/>
          <w:u w:val="single"/>
        </w:rPr>
        <w:t>RENOMBRE</w:t>
      </w:r>
    </w:p>
    <w:p w14:paraId="10C04FAE" w14:textId="77777777" w:rsidR="0003196F" w:rsidRPr="00CE5D82" w:rsidRDefault="0003196F" w:rsidP="0003196F">
      <w:pPr>
        <w:autoSpaceDE w:val="0"/>
        <w:autoSpaceDN w:val="0"/>
        <w:adjustRightInd w:val="0"/>
        <w:spacing w:after="0" w:line="240" w:lineRule="auto"/>
        <w:jc w:val="both"/>
        <w:rPr>
          <w:rFonts w:ascii="Times New Roman" w:hAnsi="Times New Roman" w:cs="Times New Roman"/>
          <w:b/>
          <w:color w:val="000000"/>
          <w:sz w:val="20"/>
          <w:szCs w:val="20"/>
        </w:rPr>
      </w:pPr>
      <w:r>
        <w:rPr>
          <w:rFonts w:ascii="Times New Roman" w:hAnsi="Times New Roman" w:cs="Times New Roman"/>
          <w:sz w:val="20"/>
          <w:szCs w:val="20"/>
        </w:rPr>
        <w:t>Gloria</w:t>
      </w:r>
      <w:r w:rsidRPr="00665F35">
        <w:rPr>
          <w:rFonts w:ascii="Times New Roman" w:hAnsi="Times New Roman" w:cs="Times New Roman"/>
          <w:sz w:val="20"/>
          <w:szCs w:val="20"/>
        </w:rPr>
        <w:t xml:space="preserve">: </w:t>
      </w:r>
      <w:r w:rsidR="00CE5D82">
        <w:rPr>
          <w:rFonts w:ascii="Times New Roman" w:hAnsi="Times New Roman" w:cs="Times New Roman"/>
          <w:b/>
          <w:sz w:val="20"/>
          <w:szCs w:val="20"/>
        </w:rPr>
        <w:t>2</w:t>
      </w:r>
      <w:r w:rsidR="00174B3C">
        <w:rPr>
          <w:rFonts w:ascii="Times New Roman" w:hAnsi="Times New Roman" w:cs="Times New Roman"/>
          <w:sz w:val="20"/>
          <w:szCs w:val="20"/>
        </w:rPr>
        <w:t xml:space="preserve"> </w:t>
      </w:r>
      <w:r>
        <w:rPr>
          <w:rFonts w:ascii="Times New Roman" w:hAnsi="Times New Roman" w:cs="Times New Roman"/>
          <w:sz w:val="20"/>
          <w:szCs w:val="20"/>
        </w:rPr>
        <w:t>/Gloria (</w:t>
      </w:r>
      <w:proofErr w:type="spellStart"/>
      <w:r>
        <w:rPr>
          <w:rFonts w:ascii="Times New Roman" w:hAnsi="Times New Roman" w:cs="Times New Roman"/>
          <w:sz w:val="20"/>
          <w:szCs w:val="20"/>
        </w:rPr>
        <w:t>temp</w:t>
      </w:r>
      <w:proofErr w:type="spellEnd"/>
      <w:r>
        <w:rPr>
          <w:rFonts w:ascii="Times New Roman" w:hAnsi="Times New Roman" w:cs="Times New Roman"/>
          <w:sz w:val="20"/>
          <w:szCs w:val="20"/>
        </w:rPr>
        <w:t>)</w:t>
      </w:r>
      <w:r w:rsidR="002C1604">
        <w:rPr>
          <w:rFonts w:ascii="Times New Roman" w:hAnsi="Times New Roman" w:cs="Times New Roman"/>
          <w:sz w:val="20"/>
          <w:szCs w:val="20"/>
        </w:rPr>
        <w:t xml:space="preserve">: </w:t>
      </w:r>
      <w:r w:rsidR="00CE5D82">
        <w:rPr>
          <w:rFonts w:ascii="Times New Roman" w:hAnsi="Times New Roman" w:cs="Times New Roman"/>
          <w:b/>
          <w:sz w:val="20"/>
          <w:szCs w:val="20"/>
        </w:rPr>
        <w:t>0</w:t>
      </w:r>
      <w:r>
        <w:rPr>
          <w:rFonts w:ascii="Times New Roman" w:hAnsi="Times New Roman" w:cs="Times New Roman"/>
          <w:sz w:val="20"/>
          <w:szCs w:val="20"/>
        </w:rPr>
        <w:br/>
        <w:t xml:space="preserve">Honor: </w:t>
      </w:r>
      <w:r w:rsidR="00CE5D82">
        <w:rPr>
          <w:rFonts w:ascii="Times New Roman" w:hAnsi="Times New Roman" w:cs="Times New Roman"/>
          <w:b/>
          <w:sz w:val="20"/>
          <w:szCs w:val="20"/>
        </w:rPr>
        <w:t>0</w:t>
      </w:r>
      <w:r w:rsidR="00174B3C">
        <w:rPr>
          <w:rFonts w:ascii="Times New Roman" w:hAnsi="Times New Roman" w:cs="Times New Roman"/>
          <w:sz w:val="20"/>
          <w:szCs w:val="20"/>
        </w:rPr>
        <w:t xml:space="preserve"> </w:t>
      </w:r>
      <w:r>
        <w:rPr>
          <w:rFonts w:ascii="Times New Roman" w:hAnsi="Times New Roman" w:cs="Times New Roman"/>
          <w:sz w:val="20"/>
          <w:szCs w:val="20"/>
        </w:rPr>
        <w:t>/Honor (</w:t>
      </w:r>
      <w:proofErr w:type="spellStart"/>
      <w:r>
        <w:rPr>
          <w:rFonts w:ascii="Times New Roman" w:hAnsi="Times New Roman" w:cs="Times New Roman"/>
          <w:sz w:val="20"/>
          <w:szCs w:val="20"/>
        </w:rPr>
        <w:t>temp</w:t>
      </w:r>
      <w:proofErr w:type="spellEnd"/>
      <w:r>
        <w:rPr>
          <w:rFonts w:ascii="Times New Roman" w:hAnsi="Times New Roman" w:cs="Times New Roman"/>
          <w:sz w:val="20"/>
          <w:szCs w:val="20"/>
        </w:rPr>
        <w:t>)</w:t>
      </w:r>
      <w:r w:rsidR="002C1604">
        <w:rPr>
          <w:rFonts w:ascii="Times New Roman" w:hAnsi="Times New Roman" w:cs="Times New Roman"/>
          <w:sz w:val="20"/>
          <w:szCs w:val="20"/>
        </w:rPr>
        <w:t xml:space="preserve">: </w:t>
      </w:r>
      <w:r w:rsidR="00CE5D82">
        <w:rPr>
          <w:rFonts w:ascii="Times New Roman" w:hAnsi="Times New Roman" w:cs="Times New Roman"/>
          <w:b/>
          <w:sz w:val="20"/>
          <w:szCs w:val="20"/>
        </w:rPr>
        <w:t>0</w:t>
      </w:r>
      <w:r>
        <w:rPr>
          <w:rFonts w:ascii="Times New Roman" w:hAnsi="Times New Roman" w:cs="Times New Roman"/>
          <w:b/>
          <w:sz w:val="20"/>
          <w:szCs w:val="20"/>
        </w:rPr>
        <w:br/>
      </w:r>
      <w:r w:rsidR="00D07BC1">
        <w:rPr>
          <w:rFonts w:ascii="Times New Roman" w:hAnsi="Times New Roman" w:cs="Times New Roman"/>
          <w:sz w:val="20"/>
          <w:szCs w:val="20"/>
        </w:rPr>
        <w:t>Sabiduría</w:t>
      </w:r>
      <w:r>
        <w:rPr>
          <w:rFonts w:ascii="Times New Roman" w:hAnsi="Times New Roman" w:cs="Times New Roman"/>
          <w:sz w:val="20"/>
          <w:szCs w:val="20"/>
        </w:rPr>
        <w:t xml:space="preserve">: </w:t>
      </w:r>
      <w:r w:rsidR="00CE5D82">
        <w:rPr>
          <w:rFonts w:ascii="Times New Roman" w:hAnsi="Times New Roman" w:cs="Times New Roman"/>
          <w:b/>
          <w:sz w:val="20"/>
          <w:szCs w:val="20"/>
        </w:rPr>
        <w:t>1</w:t>
      </w:r>
      <w:r w:rsidR="00174B3C">
        <w:rPr>
          <w:rFonts w:ascii="Times New Roman" w:hAnsi="Times New Roman" w:cs="Times New Roman"/>
          <w:sz w:val="20"/>
          <w:szCs w:val="20"/>
        </w:rPr>
        <w:t xml:space="preserve"> /</w:t>
      </w:r>
      <w:r w:rsidR="002C1604">
        <w:rPr>
          <w:rFonts w:ascii="Times New Roman" w:hAnsi="Times New Roman" w:cs="Times New Roman"/>
          <w:sz w:val="20"/>
          <w:szCs w:val="20"/>
        </w:rPr>
        <w:t>Sabiduría (</w:t>
      </w:r>
      <w:proofErr w:type="spellStart"/>
      <w:r w:rsidR="002C1604">
        <w:rPr>
          <w:rFonts w:ascii="Times New Roman" w:hAnsi="Times New Roman" w:cs="Times New Roman"/>
          <w:sz w:val="20"/>
          <w:szCs w:val="20"/>
        </w:rPr>
        <w:t>temp</w:t>
      </w:r>
      <w:proofErr w:type="spellEnd"/>
      <w:r w:rsidR="002C1604">
        <w:rPr>
          <w:rFonts w:ascii="Times New Roman" w:hAnsi="Times New Roman" w:cs="Times New Roman"/>
          <w:sz w:val="20"/>
          <w:szCs w:val="20"/>
        </w:rPr>
        <w:t>):</w:t>
      </w:r>
      <w:r w:rsidR="00CE5D82">
        <w:rPr>
          <w:rFonts w:ascii="Times New Roman" w:hAnsi="Times New Roman" w:cs="Times New Roman"/>
          <w:sz w:val="20"/>
          <w:szCs w:val="20"/>
        </w:rPr>
        <w:t xml:space="preserve"> </w:t>
      </w:r>
      <w:r w:rsidR="00CE5D82">
        <w:rPr>
          <w:rFonts w:ascii="Times New Roman" w:hAnsi="Times New Roman" w:cs="Times New Roman"/>
          <w:b/>
          <w:sz w:val="20"/>
          <w:szCs w:val="20"/>
        </w:rPr>
        <w:t>0</w:t>
      </w:r>
    </w:p>
    <w:p w14:paraId="3CBD7784" w14:textId="61DB84DE" w:rsidR="0003196F" w:rsidRPr="00665F35" w:rsidRDefault="00CD22EC" w:rsidP="0003196F">
      <w:pPr>
        <w:spacing w:line="240" w:lineRule="auto"/>
        <w:rPr>
          <w:rFonts w:ascii="Times New Roman" w:hAnsi="Times New Roman" w:cs="Times New Roman"/>
          <w:sz w:val="20"/>
          <w:szCs w:val="20"/>
        </w:rPr>
        <w:sectPr w:rsidR="0003196F" w:rsidRPr="00665F35" w:rsidSect="000A3658">
          <w:type w:val="continuous"/>
          <w:pgSz w:w="12240" w:h="15840"/>
          <w:pgMar w:top="1417" w:right="1701" w:bottom="1417" w:left="1701" w:header="720" w:footer="720" w:gutter="0"/>
          <w:cols w:num="2" w:space="720"/>
          <w:noEndnote/>
        </w:sectPr>
      </w:pPr>
      <w:r>
        <w:rPr>
          <w:rFonts w:ascii="Times New Roman" w:hAnsi="Times New Roman" w:cs="Times New Roman"/>
          <w:sz w:val="20"/>
          <w:szCs w:val="20"/>
        </w:rPr>
        <w:t>Tó</w:t>
      </w:r>
      <w:r w:rsidRPr="00CD22EC">
        <w:rPr>
          <w:rFonts w:ascii="Times New Roman" w:hAnsi="Times New Roman" w:cs="Times New Roman"/>
          <w:sz w:val="20"/>
          <w:szCs w:val="20"/>
        </w:rPr>
        <w:t>tem</w:t>
      </w:r>
      <w:r>
        <w:rPr>
          <w:rFonts w:ascii="Times New Roman" w:hAnsi="Times New Roman" w:cs="Times New Roman"/>
          <w:sz w:val="20"/>
          <w:szCs w:val="20"/>
        </w:rPr>
        <w:t xml:space="preserve"> </w:t>
      </w:r>
      <w:r w:rsidR="002C1604">
        <w:rPr>
          <w:rFonts w:ascii="Times New Roman" w:hAnsi="Times New Roman" w:cs="Times New Roman"/>
          <w:sz w:val="20"/>
          <w:szCs w:val="20"/>
        </w:rPr>
        <w:t xml:space="preserve">de </w:t>
      </w:r>
      <w:r>
        <w:rPr>
          <w:rFonts w:ascii="Times New Roman" w:hAnsi="Times New Roman" w:cs="Times New Roman"/>
          <w:sz w:val="20"/>
          <w:szCs w:val="20"/>
        </w:rPr>
        <w:t>Manada:</w:t>
      </w:r>
      <w:r w:rsidR="005713CB">
        <w:rPr>
          <w:rFonts w:ascii="Times New Roman" w:hAnsi="Times New Roman" w:cs="Times New Roman"/>
          <w:b/>
          <w:sz w:val="20"/>
          <w:szCs w:val="20"/>
        </w:rPr>
        <w:t xml:space="preserve"> </w:t>
      </w:r>
      <w:r w:rsidR="00774199">
        <w:rPr>
          <w:rFonts w:ascii="Times New Roman" w:hAnsi="Times New Roman" w:cs="Times New Roman"/>
          <w:b/>
          <w:sz w:val="20"/>
          <w:szCs w:val="20"/>
        </w:rPr>
        <w:t>(desconocido)</w:t>
      </w:r>
      <w:r w:rsidR="0003196F">
        <w:rPr>
          <w:rFonts w:ascii="Times New Roman" w:hAnsi="Times New Roman" w:cs="Times New Roman"/>
          <w:sz w:val="20"/>
          <w:szCs w:val="20"/>
        </w:rPr>
        <w:br/>
      </w:r>
      <w:r w:rsidR="002C1604">
        <w:rPr>
          <w:rFonts w:ascii="Times New Roman" w:hAnsi="Times New Roman" w:cs="Times New Roman"/>
          <w:sz w:val="20"/>
          <w:szCs w:val="20"/>
        </w:rPr>
        <w:t>Rango</w:t>
      </w:r>
      <w:r w:rsidR="0003196F" w:rsidRPr="00665F35">
        <w:rPr>
          <w:rFonts w:ascii="Times New Roman" w:hAnsi="Times New Roman" w:cs="Times New Roman"/>
          <w:sz w:val="20"/>
          <w:szCs w:val="20"/>
        </w:rPr>
        <w:t xml:space="preserve">: </w:t>
      </w:r>
      <w:proofErr w:type="spellStart"/>
      <w:r w:rsidR="002E0C30">
        <w:rPr>
          <w:rFonts w:ascii="Times New Roman" w:hAnsi="Times New Roman" w:cs="Times New Roman"/>
          <w:b/>
          <w:sz w:val="20"/>
          <w:szCs w:val="20"/>
        </w:rPr>
        <w:t>Cliath</w:t>
      </w:r>
      <w:proofErr w:type="spellEnd"/>
    </w:p>
    <w:p w14:paraId="4B9EE15D" w14:textId="77C6205D" w:rsidR="0002341F" w:rsidRPr="0002341F" w:rsidRDefault="00FA7FD7" w:rsidP="0002341F">
      <w:pPr>
        <w:spacing w:line="240" w:lineRule="auto"/>
        <w:jc w:val="both"/>
        <w:rPr>
          <w:rStyle w:val="Hipervnculo"/>
          <w:rFonts w:ascii="Times New Roman" w:hAnsi="Times New Roman"/>
          <w:color w:val="auto"/>
          <w:sz w:val="20"/>
          <w:szCs w:val="20"/>
          <w:u w:val="none"/>
        </w:rPr>
      </w:pPr>
      <w:r>
        <w:rPr>
          <w:rFonts w:ascii="Times New Roman" w:hAnsi="Times New Roman" w:cs="Times New Roman"/>
          <w:b/>
          <w:sz w:val="20"/>
          <w:szCs w:val="20"/>
        </w:rPr>
        <w:br/>
      </w:r>
      <w:r w:rsidR="0002341F" w:rsidRPr="00331FAE">
        <w:rPr>
          <w:rFonts w:ascii="Times New Roman" w:hAnsi="Times New Roman" w:cs="Times New Roman"/>
          <w:b/>
          <w:sz w:val="20"/>
          <w:szCs w:val="20"/>
        </w:rPr>
        <w:t>Especialidades:</w:t>
      </w:r>
      <w:r w:rsidR="0002341F" w:rsidRPr="00331FAE">
        <w:rPr>
          <w:rFonts w:ascii="Times New Roman" w:hAnsi="Times New Roman" w:cs="Times New Roman"/>
          <w:sz w:val="20"/>
          <w:szCs w:val="20"/>
        </w:rPr>
        <w:t xml:space="preserve"> </w:t>
      </w:r>
      <w:r w:rsidR="007D03D2">
        <w:rPr>
          <w:rFonts w:ascii="Times New Roman" w:hAnsi="Times New Roman" w:cs="Times New Roman"/>
          <w:sz w:val="20"/>
          <w:szCs w:val="20"/>
          <w:u w:val="single"/>
        </w:rPr>
        <w:t>Percepción</w:t>
      </w:r>
      <w:r w:rsidR="0002341F" w:rsidRPr="00331FAE">
        <w:rPr>
          <w:rFonts w:ascii="Times New Roman" w:hAnsi="Times New Roman" w:cs="Times New Roman"/>
          <w:sz w:val="20"/>
          <w:szCs w:val="20"/>
        </w:rPr>
        <w:t xml:space="preserve"> </w:t>
      </w:r>
      <w:r w:rsidR="000241A8">
        <w:rPr>
          <w:rFonts w:ascii="Times New Roman" w:hAnsi="Times New Roman" w:cs="Times New Roman"/>
          <w:sz w:val="20"/>
          <w:szCs w:val="20"/>
        </w:rPr>
        <w:t>Lo b</w:t>
      </w:r>
      <w:r w:rsidR="007D03D2">
        <w:rPr>
          <w:rFonts w:ascii="Times New Roman" w:hAnsi="Times New Roman" w:cs="Times New Roman"/>
          <w:sz w:val="20"/>
          <w:szCs w:val="20"/>
        </w:rPr>
        <w:t>ien oculto</w:t>
      </w:r>
      <w:r w:rsidR="0002341F" w:rsidRPr="00331FAE">
        <w:rPr>
          <w:rFonts w:ascii="Times New Roman" w:hAnsi="Times New Roman" w:cs="Times New Roman"/>
          <w:sz w:val="20"/>
          <w:szCs w:val="20"/>
        </w:rPr>
        <w:t xml:space="preserve"> (</w:t>
      </w:r>
      <w:r w:rsidR="007D03D2">
        <w:rPr>
          <w:rFonts w:ascii="Times New Roman" w:hAnsi="Times New Roman" w:cs="Times New Roman"/>
          <w:sz w:val="20"/>
          <w:szCs w:val="20"/>
        </w:rPr>
        <w:t>aquello escondido es más perceptible para los acostumbrados a esconder</w:t>
      </w:r>
      <w:r w:rsidR="0002341F" w:rsidRPr="00331FAE">
        <w:rPr>
          <w:rFonts w:ascii="Times New Roman" w:hAnsi="Times New Roman" w:cs="Times New Roman"/>
          <w:sz w:val="20"/>
          <w:szCs w:val="20"/>
        </w:rPr>
        <w:t>).</w:t>
      </w:r>
      <w:r w:rsidR="0002341F">
        <w:rPr>
          <w:rFonts w:ascii="Times New Roman" w:hAnsi="Times New Roman" w:cs="Times New Roman"/>
          <w:sz w:val="20"/>
          <w:szCs w:val="20"/>
        </w:rPr>
        <w:t xml:space="preserve"> </w:t>
      </w:r>
      <w:r w:rsidR="0002341F">
        <w:rPr>
          <w:rFonts w:ascii="Times New Roman" w:hAnsi="Times New Roman" w:cs="Times New Roman"/>
          <w:sz w:val="20"/>
          <w:szCs w:val="20"/>
          <w:u w:val="single"/>
        </w:rPr>
        <w:t>Destreza</w:t>
      </w:r>
      <w:r w:rsidR="007D03D2">
        <w:rPr>
          <w:rFonts w:ascii="Times New Roman" w:hAnsi="Times New Roman" w:cs="Times New Roman"/>
          <w:sz w:val="20"/>
          <w:szCs w:val="20"/>
        </w:rPr>
        <w:t xml:space="preserve"> Huir</w:t>
      </w:r>
      <w:r w:rsidR="0002341F">
        <w:rPr>
          <w:rFonts w:ascii="Times New Roman" w:hAnsi="Times New Roman" w:cs="Times New Roman"/>
          <w:sz w:val="20"/>
          <w:szCs w:val="20"/>
        </w:rPr>
        <w:t xml:space="preserve"> (</w:t>
      </w:r>
      <w:r w:rsidR="007D03D2">
        <w:rPr>
          <w:rFonts w:ascii="Times New Roman" w:hAnsi="Times New Roman" w:cs="Times New Roman"/>
          <w:sz w:val="20"/>
          <w:szCs w:val="20"/>
        </w:rPr>
        <w:t>cuando se trata de escapar o huir no hay más veloz</w:t>
      </w:r>
      <w:r w:rsidR="0002341F">
        <w:rPr>
          <w:rFonts w:ascii="Times New Roman" w:hAnsi="Times New Roman" w:cs="Times New Roman"/>
          <w:sz w:val="20"/>
          <w:szCs w:val="20"/>
        </w:rPr>
        <w:t>).</w:t>
      </w:r>
    </w:p>
    <w:p w14:paraId="29388188" w14:textId="77777777" w:rsidR="00FA7FD7" w:rsidRDefault="00FA7FD7">
      <w:pPr>
        <w:rPr>
          <w:rFonts w:ascii="Times New Roman" w:hAnsi="Times New Roman" w:cs="Times New Roman"/>
          <w:b/>
          <w:sz w:val="20"/>
          <w:szCs w:val="20"/>
        </w:rPr>
      </w:pPr>
      <w:r>
        <w:rPr>
          <w:rFonts w:ascii="Times New Roman" w:hAnsi="Times New Roman" w:cs="Times New Roman"/>
          <w:b/>
          <w:sz w:val="20"/>
          <w:szCs w:val="20"/>
        </w:rPr>
        <w:br w:type="page"/>
      </w:r>
    </w:p>
    <w:p w14:paraId="630F8F03" w14:textId="25A0FC96" w:rsidR="00DD2DC1" w:rsidRPr="000241A8" w:rsidRDefault="00DD2DC1" w:rsidP="00284BAF">
      <w:pPr>
        <w:autoSpaceDE w:val="0"/>
        <w:autoSpaceDN w:val="0"/>
        <w:adjustRightInd w:val="0"/>
        <w:spacing w:after="0" w:line="240" w:lineRule="auto"/>
        <w:jc w:val="both"/>
        <w:rPr>
          <w:rFonts w:ascii="Times New Roman" w:hAnsi="Times New Roman" w:cs="Times New Roman"/>
          <w:sz w:val="20"/>
          <w:szCs w:val="20"/>
        </w:rPr>
      </w:pPr>
      <w:r w:rsidRPr="000241A8">
        <w:rPr>
          <w:rFonts w:ascii="Times New Roman" w:hAnsi="Times New Roman" w:cs="Times New Roman"/>
          <w:b/>
          <w:sz w:val="20"/>
          <w:szCs w:val="20"/>
        </w:rPr>
        <w:lastRenderedPageBreak/>
        <w:t>Conducta (</w:t>
      </w:r>
      <w:r w:rsidR="000241A8" w:rsidRPr="000241A8">
        <w:rPr>
          <w:rFonts w:ascii="Times New Roman" w:hAnsi="Times New Roman" w:cs="Times New Roman"/>
          <w:b/>
          <w:sz w:val="20"/>
          <w:szCs w:val="20"/>
        </w:rPr>
        <w:t>Solitario</w:t>
      </w:r>
      <w:r w:rsidRPr="000241A8">
        <w:rPr>
          <w:rFonts w:ascii="Times New Roman" w:hAnsi="Times New Roman" w:cs="Times New Roman"/>
          <w:b/>
          <w:sz w:val="20"/>
          <w:szCs w:val="20"/>
        </w:rPr>
        <w:t>)</w:t>
      </w:r>
      <w:r w:rsidRPr="000241A8">
        <w:rPr>
          <w:rFonts w:ascii="Times New Roman" w:hAnsi="Times New Roman" w:cs="Times New Roman"/>
          <w:sz w:val="20"/>
          <w:szCs w:val="20"/>
        </w:rPr>
        <w:t xml:space="preserve">: </w:t>
      </w:r>
      <w:r w:rsidR="000241A8" w:rsidRPr="000241A8">
        <w:rPr>
          <w:rFonts w:ascii="Times New Roman" w:hAnsi="Times New Roman" w:cs="Times New Roman"/>
          <w:sz w:val="20"/>
          <w:szCs w:val="20"/>
        </w:rPr>
        <w:t xml:space="preserve">El Solitario necesita soledad. Puede ser parte de una manada o un soldado leal de un clan, pero el comportamiento social le fatiga. Necesita tiempo a solas para poder recargar sus baterías. Éste es un Arquetipo difícil con el que lidiar para los </w:t>
      </w:r>
      <w:proofErr w:type="spellStart"/>
      <w:r w:rsidR="000241A8" w:rsidRPr="000241A8">
        <w:rPr>
          <w:rFonts w:ascii="Times New Roman" w:hAnsi="Times New Roman" w:cs="Times New Roman"/>
          <w:sz w:val="20"/>
          <w:szCs w:val="20"/>
        </w:rPr>
        <w:t>Garou</w:t>
      </w:r>
      <w:proofErr w:type="spellEnd"/>
      <w:r w:rsidR="000241A8" w:rsidRPr="000241A8">
        <w:rPr>
          <w:rFonts w:ascii="Times New Roman" w:hAnsi="Times New Roman" w:cs="Times New Roman"/>
          <w:sz w:val="20"/>
          <w:szCs w:val="20"/>
        </w:rPr>
        <w:t>, ya que es contrario a los deseos innatos de formar parte de una manada estrechamente unida. No es un Arquetipo común entre los hombres lobo.</w:t>
      </w:r>
    </w:p>
    <w:p w14:paraId="66EE421A" w14:textId="25E3CCF5" w:rsidR="00DD2DC1" w:rsidRPr="000241A8" w:rsidRDefault="000241A8" w:rsidP="000241A8">
      <w:pPr>
        <w:autoSpaceDE w:val="0"/>
        <w:autoSpaceDN w:val="0"/>
        <w:adjustRightInd w:val="0"/>
        <w:spacing w:after="0" w:line="240" w:lineRule="auto"/>
        <w:jc w:val="both"/>
        <w:rPr>
          <w:rFonts w:ascii="Times New Roman" w:hAnsi="Times New Roman" w:cs="Times New Roman"/>
          <w:sz w:val="20"/>
          <w:szCs w:val="20"/>
        </w:rPr>
      </w:pPr>
      <w:r w:rsidRPr="000241A8">
        <w:rPr>
          <w:rFonts w:ascii="Times New Roman" w:hAnsi="Times New Roman" w:cs="Times New Roman"/>
          <w:sz w:val="20"/>
          <w:szCs w:val="20"/>
        </w:rPr>
        <w:t>-Recuperas un punto temporal de Fuerza de Voluntad cuando logres algo por ti mismo y que aun así beneficie, de</w:t>
      </w:r>
      <w:r w:rsidR="00226778">
        <w:rPr>
          <w:rFonts w:ascii="Times New Roman" w:hAnsi="Times New Roman" w:cs="Times New Roman"/>
          <w:sz w:val="20"/>
          <w:szCs w:val="20"/>
        </w:rPr>
        <w:t xml:space="preserve"> </w:t>
      </w:r>
      <w:r w:rsidRPr="000241A8">
        <w:rPr>
          <w:rFonts w:ascii="Times New Roman" w:hAnsi="Times New Roman" w:cs="Times New Roman"/>
          <w:sz w:val="20"/>
          <w:szCs w:val="20"/>
        </w:rPr>
        <w:t>algún modo, a la manada.</w:t>
      </w:r>
    </w:p>
    <w:p w14:paraId="5D6ABB61" w14:textId="77777777" w:rsidR="0002341F" w:rsidRDefault="0002341F" w:rsidP="00DD2DC1">
      <w:pPr>
        <w:autoSpaceDE w:val="0"/>
        <w:autoSpaceDN w:val="0"/>
        <w:adjustRightInd w:val="0"/>
        <w:spacing w:after="0" w:line="240" w:lineRule="auto"/>
        <w:rPr>
          <w:rFonts w:ascii="Times New Roman" w:hAnsi="Times New Roman" w:cs="Times New Roman"/>
          <w:sz w:val="20"/>
          <w:szCs w:val="20"/>
        </w:rPr>
      </w:pPr>
    </w:p>
    <w:p w14:paraId="62A37392" w14:textId="77777777" w:rsidR="00DD2DC1" w:rsidRPr="009602B1" w:rsidRDefault="0002341F" w:rsidP="00CE5D82">
      <w:pPr>
        <w:autoSpaceDE w:val="0"/>
        <w:autoSpaceDN w:val="0"/>
        <w:adjustRightInd w:val="0"/>
        <w:spacing w:after="0" w:line="240" w:lineRule="auto"/>
        <w:jc w:val="center"/>
        <w:rPr>
          <w:rFonts w:ascii="Times New Roman" w:hAnsi="Times New Roman" w:cs="Times New Roman"/>
          <w:b/>
          <w:sz w:val="24"/>
          <w:szCs w:val="20"/>
          <w:u w:val="single"/>
        </w:rPr>
      </w:pPr>
      <w:r w:rsidRPr="009602B1">
        <w:rPr>
          <w:rFonts w:ascii="Times New Roman" w:hAnsi="Times New Roman" w:cs="Times New Roman"/>
          <w:b/>
          <w:sz w:val="24"/>
          <w:szCs w:val="20"/>
          <w:u w:val="single"/>
        </w:rPr>
        <w:t>DONES</w:t>
      </w:r>
    </w:p>
    <w:p w14:paraId="343980A1" w14:textId="446CFEFA" w:rsidR="0057721D" w:rsidRPr="00E14030" w:rsidRDefault="009C4349" w:rsidP="00E14030">
      <w:pPr>
        <w:autoSpaceDE w:val="0"/>
        <w:autoSpaceDN w:val="0"/>
        <w:adjustRightInd w:val="0"/>
        <w:spacing w:after="0" w:line="240" w:lineRule="auto"/>
        <w:jc w:val="both"/>
        <w:rPr>
          <w:rFonts w:ascii="Times New Roman" w:hAnsi="Times New Roman" w:cs="Times New Roman"/>
          <w:sz w:val="20"/>
          <w:szCs w:val="20"/>
        </w:rPr>
      </w:pPr>
      <w:r w:rsidRPr="00E14030">
        <w:rPr>
          <w:rFonts w:ascii="Times New Roman" w:hAnsi="Times New Roman" w:cs="Times New Roman"/>
          <w:b/>
          <w:sz w:val="20"/>
          <w:szCs w:val="20"/>
        </w:rPr>
        <w:t>Maestro del Fuego (1) Homínido</w:t>
      </w:r>
      <w:r w:rsidR="005C308E" w:rsidRPr="00E14030">
        <w:rPr>
          <w:rFonts w:ascii="Times New Roman" w:hAnsi="Times New Roman" w:cs="Times New Roman"/>
          <w:b/>
          <w:sz w:val="20"/>
          <w:szCs w:val="20"/>
        </w:rPr>
        <w:t>:</w:t>
      </w:r>
      <w:r w:rsidR="005C308E" w:rsidRPr="00E14030">
        <w:rPr>
          <w:rFonts w:ascii="Times New Roman" w:hAnsi="Times New Roman" w:cs="Times New Roman"/>
          <w:sz w:val="20"/>
          <w:szCs w:val="20"/>
        </w:rPr>
        <w:br/>
      </w:r>
      <w:r w:rsidRPr="00E14030">
        <w:rPr>
          <w:rFonts w:ascii="Times New Roman" w:hAnsi="Times New Roman" w:cs="Times New Roman"/>
          <w:sz w:val="20"/>
          <w:szCs w:val="20"/>
        </w:rPr>
        <w:t xml:space="preserve">Los espíritus de fuego estuvieron entre los primeros en crear pactos </w:t>
      </w:r>
      <w:r w:rsidR="000423B7" w:rsidRPr="00E14030">
        <w:rPr>
          <w:rFonts w:ascii="Times New Roman" w:hAnsi="Times New Roman" w:cs="Times New Roman"/>
          <w:sz w:val="20"/>
          <w:szCs w:val="20"/>
        </w:rPr>
        <w:t xml:space="preserve">con la humanidad, permitiendo a </w:t>
      </w:r>
      <w:r w:rsidRPr="00E14030">
        <w:rPr>
          <w:rFonts w:ascii="Times New Roman" w:hAnsi="Times New Roman" w:cs="Times New Roman"/>
          <w:sz w:val="20"/>
          <w:szCs w:val="20"/>
        </w:rPr>
        <w:t>los hombres calentarse, ahuyentar</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a las bestias salvajes y despejar la tierra. Estos simples</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actos pusieron las piedras angulares de la civilización,</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concediendo a los espíritus de la llama mucho prestigio.</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 xml:space="preserve">Los </w:t>
      </w:r>
      <w:proofErr w:type="spellStart"/>
      <w:r w:rsidRPr="00E14030">
        <w:rPr>
          <w:rFonts w:ascii="Times New Roman" w:hAnsi="Times New Roman" w:cs="Times New Roman"/>
          <w:sz w:val="20"/>
          <w:szCs w:val="20"/>
        </w:rPr>
        <w:t>Garou</w:t>
      </w:r>
      <w:proofErr w:type="spellEnd"/>
      <w:r w:rsidRPr="00E14030">
        <w:rPr>
          <w:rFonts w:ascii="Times New Roman" w:hAnsi="Times New Roman" w:cs="Times New Roman"/>
          <w:sz w:val="20"/>
          <w:szCs w:val="20"/>
        </w:rPr>
        <w:t xml:space="preserve"> Homínidos recuerdan y continúan invocando</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estos antiguos pactos para protegerse según se aproximan</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los fuegos finales del Apocalipsis. Un espíritu Ancestro o</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un elemental de fuego enseña este Don.</w:t>
      </w:r>
      <w:r w:rsidR="00781C7A">
        <w:rPr>
          <w:rFonts w:ascii="Times New Roman" w:hAnsi="Times New Roman" w:cs="Times New Roman"/>
          <w:sz w:val="20"/>
          <w:szCs w:val="20"/>
        </w:rPr>
        <w:t xml:space="preserve"> </w:t>
      </w:r>
      <w:r w:rsidRPr="00E14030">
        <w:rPr>
          <w:rFonts w:ascii="Times New Roman" w:hAnsi="Times New Roman" w:cs="Times New Roman"/>
          <w:b/>
          <w:bCs/>
          <w:sz w:val="20"/>
          <w:szCs w:val="20"/>
        </w:rPr>
        <w:t xml:space="preserve">Sistema: </w:t>
      </w:r>
      <w:r w:rsidRPr="00E14030">
        <w:rPr>
          <w:rFonts w:ascii="Times New Roman" w:hAnsi="Times New Roman" w:cs="Times New Roman"/>
          <w:sz w:val="20"/>
          <w:szCs w:val="20"/>
        </w:rPr>
        <w:t>El jugador gasta un punto de Gnosis. Durante</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 xml:space="preserve">el resto de la escena, el fuego inflige al </w:t>
      </w:r>
      <w:proofErr w:type="spellStart"/>
      <w:r w:rsidRPr="00E14030">
        <w:rPr>
          <w:rFonts w:ascii="Times New Roman" w:hAnsi="Times New Roman" w:cs="Times New Roman"/>
          <w:sz w:val="20"/>
          <w:szCs w:val="20"/>
        </w:rPr>
        <w:t>Garou</w:t>
      </w:r>
      <w:proofErr w:type="spellEnd"/>
      <w:r w:rsidRPr="00E14030">
        <w:rPr>
          <w:rFonts w:ascii="Times New Roman" w:hAnsi="Times New Roman" w:cs="Times New Roman"/>
          <w:sz w:val="20"/>
          <w:szCs w:val="20"/>
        </w:rPr>
        <w:t xml:space="preserve"> daño contundente</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en vez de agravado.</w:t>
      </w:r>
    </w:p>
    <w:p w14:paraId="749218FB" w14:textId="23D55A55" w:rsidR="000C33D0" w:rsidRPr="00E14030" w:rsidRDefault="000C33D0" w:rsidP="000423B7">
      <w:pPr>
        <w:autoSpaceDE w:val="0"/>
        <w:autoSpaceDN w:val="0"/>
        <w:adjustRightInd w:val="0"/>
        <w:spacing w:after="0" w:line="240" w:lineRule="auto"/>
        <w:rPr>
          <w:rFonts w:ascii="Times New Roman" w:hAnsi="Times New Roman" w:cs="Times New Roman"/>
          <w:sz w:val="20"/>
          <w:szCs w:val="20"/>
        </w:rPr>
      </w:pPr>
    </w:p>
    <w:p w14:paraId="4AF7402D" w14:textId="0F9AD236" w:rsidR="000C33D0" w:rsidRPr="00E14030" w:rsidRDefault="000C33D0" w:rsidP="00E14030">
      <w:pPr>
        <w:autoSpaceDE w:val="0"/>
        <w:autoSpaceDN w:val="0"/>
        <w:adjustRightInd w:val="0"/>
        <w:spacing w:after="0" w:line="240" w:lineRule="auto"/>
        <w:jc w:val="both"/>
        <w:rPr>
          <w:rFonts w:ascii="Times New Roman" w:hAnsi="Times New Roman" w:cs="Times New Roman"/>
          <w:sz w:val="20"/>
          <w:szCs w:val="20"/>
        </w:rPr>
      </w:pPr>
      <w:r w:rsidRPr="00E14030">
        <w:rPr>
          <w:rFonts w:ascii="Times New Roman" w:hAnsi="Times New Roman" w:cs="Times New Roman"/>
          <w:b/>
          <w:sz w:val="20"/>
          <w:szCs w:val="20"/>
        </w:rPr>
        <w:t>Olor a Hombre (1) Homínido:</w:t>
      </w:r>
      <w:r w:rsidRPr="00E14030">
        <w:rPr>
          <w:rFonts w:ascii="Times New Roman" w:hAnsi="Times New Roman" w:cs="Times New Roman"/>
          <w:b/>
          <w:sz w:val="20"/>
          <w:szCs w:val="20"/>
        </w:rPr>
        <w:br/>
      </w:r>
      <w:r w:rsidRPr="00E14030">
        <w:rPr>
          <w:rFonts w:ascii="Times New Roman" w:hAnsi="Times New Roman" w:cs="Times New Roman"/>
          <w:sz w:val="20"/>
          <w:szCs w:val="20"/>
        </w:rPr>
        <w:t>Para las criaturas salvajes, el olor del hombre es la muerte. Para las criaturas de ciudad, es autoridad, confort y comidas fáciles. Un espíritu Ancestro enseña este Don, el cual realza el olor humano de un hombre lobo, infundiéndole poder espiritual.</w:t>
      </w:r>
      <w:r w:rsidR="00781C7A">
        <w:rPr>
          <w:rFonts w:ascii="Times New Roman" w:hAnsi="Times New Roman" w:cs="Times New Roman"/>
          <w:sz w:val="20"/>
          <w:szCs w:val="20"/>
        </w:rPr>
        <w:t xml:space="preserve"> </w:t>
      </w:r>
      <w:r w:rsidRPr="00E14030">
        <w:rPr>
          <w:rFonts w:ascii="Times New Roman" w:hAnsi="Times New Roman" w:cs="Times New Roman"/>
          <w:b/>
          <w:bCs/>
          <w:sz w:val="20"/>
          <w:szCs w:val="20"/>
        </w:rPr>
        <w:t xml:space="preserve">Sistema: </w:t>
      </w:r>
      <w:r w:rsidRPr="00E14030">
        <w:rPr>
          <w:rFonts w:ascii="Times New Roman" w:hAnsi="Times New Roman" w:cs="Times New Roman"/>
          <w:sz w:val="20"/>
          <w:szCs w:val="20"/>
        </w:rPr>
        <w:t xml:space="preserve">Los animales salvajes no sobrenaturales pierden dos dados de sus reservas cuando interactúen con el </w:t>
      </w:r>
      <w:proofErr w:type="spellStart"/>
      <w:r w:rsidRPr="00E14030">
        <w:rPr>
          <w:rFonts w:ascii="Times New Roman" w:hAnsi="Times New Roman" w:cs="Times New Roman"/>
          <w:sz w:val="20"/>
          <w:szCs w:val="20"/>
        </w:rPr>
        <w:t>Garou</w:t>
      </w:r>
      <w:proofErr w:type="spellEnd"/>
      <w:r w:rsidRPr="00E14030">
        <w:rPr>
          <w:rFonts w:ascii="Times New Roman" w:hAnsi="Times New Roman" w:cs="Times New Roman"/>
          <w:sz w:val="20"/>
          <w:szCs w:val="20"/>
        </w:rPr>
        <w:t>, salvo cuando se defiendan o salgan corriendo y, si es posible, estarán más inclinados a huir que a atacar. Los animales domesticados reconocen al hombre lobo como un amigo, e incluso los perros entrenados para el ataque no harán más que menear sus colas ante el personaje a menos que se les ataque primero. Los efectos de este Don están siempre activos.</w:t>
      </w:r>
    </w:p>
    <w:p w14:paraId="130E3C76" w14:textId="77777777" w:rsidR="009C4349" w:rsidRPr="00E14030" w:rsidRDefault="009C4349" w:rsidP="009C4349">
      <w:pPr>
        <w:autoSpaceDE w:val="0"/>
        <w:autoSpaceDN w:val="0"/>
        <w:adjustRightInd w:val="0"/>
        <w:spacing w:after="0" w:line="240" w:lineRule="auto"/>
        <w:jc w:val="both"/>
        <w:rPr>
          <w:rFonts w:ascii="Times New Roman" w:hAnsi="Times New Roman" w:cs="Times New Roman"/>
          <w:sz w:val="20"/>
          <w:szCs w:val="20"/>
        </w:rPr>
      </w:pPr>
    </w:p>
    <w:p w14:paraId="27486B67" w14:textId="1D5C218B" w:rsidR="00E1200C" w:rsidRPr="00E14030" w:rsidRDefault="00E1200C" w:rsidP="00E1200C">
      <w:pPr>
        <w:autoSpaceDE w:val="0"/>
        <w:autoSpaceDN w:val="0"/>
        <w:adjustRightInd w:val="0"/>
        <w:spacing w:after="0" w:line="240" w:lineRule="auto"/>
        <w:rPr>
          <w:rFonts w:ascii="Times New Roman" w:hAnsi="Times New Roman" w:cs="Times New Roman"/>
          <w:b/>
          <w:sz w:val="20"/>
          <w:szCs w:val="20"/>
        </w:rPr>
      </w:pPr>
      <w:r w:rsidRPr="00E14030">
        <w:rPr>
          <w:rFonts w:ascii="Times New Roman" w:hAnsi="Times New Roman" w:cs="Times New Roman"/>
          <w:b/>
          <w:sz w:val="20"/>
          <w:szCs w:val="20"/>
        </w:rPr>
        <w:t xml:space="preserve">Habla Mental (1) </w:t>
      </w:r>
      <w:proofErr w:type="spellStart"/>
      <w:r w:rsidRPr="00E14030">
        <w:rPr>
          <w:rFonts w:ascii="Times New Roman" w:hAnsi="Times New Roman" w:cs="Times New Roman"/>
          <w:b/>
          <w:sz w:val="20"/>
          <w:szCs w:val="20"/>
        </w:rPr>
        <w:t>Galliard</w:t>
      </w:r>
      <w:proofErr w:type="spellEnd"/>
      <w:r w:rsidR="000C33D0" w:rsidRPr="00E14030">
        <w:rPr>
          <w:rFonts w:ascii="Times New Roman" w:hAnsi="Times New Roman" w:cs="Times New Roman"/>
          <w:b/>
          <w:sz w:val="20"/>
          <w:szCs w:val="20"/>
        </w:rPr>
        <w:t>:</w:t>
      </w:r>
    </w:p>
    <w:p w14:paraId="02222DBA" w14:textId="25943485" w:rsidR="00E1200C" w:rsidRPr="00E14030" w:rsidRDefault="00E1200C" w:rsidP="00E14030">
      <w:pPr>
        <w:autoSpaceDE w:val="0"/>
        <w:autoSpaceDN w:val="0"/>
        <w:adjustRightInd w:val="0"/>
        <w:spacing w:after="0" w:line="240" w:lineRule="auto"/>
        <w:jc w:val="both"/>
        <w:rPr>
          <w:rFonts w:ascii="Times New Roman" w:hAnsi="Times New Roman" w:cs="Times New Roman"/>
          <w:sz w:val="20"/>
          <w:szCs w:val="20"/>
        </w:rPr>
      </w:pPr>
      <w:r w:rsidRPr="00E14030">
        <w:rPr>
          <w:rFonts w:ascii="Times New Roman" w:hAnsi="Times New Roman" w:cs="Times New Roman"/>
          <w:sz w:val="20"/>
          <w:szCs w:val="20"/>
        </w:rPr>
        <w:t>Invocando el poder de</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 xml:space="preserve">soñar despierto, el </w:t>
      </w:r>
      <w:proofErr w:type="spellStart"/>
      <w:r w:rsidRPr="00E14030">
        <w:rPr>
          <w:rFonts w:ascii="Times New Roman" w:hAnsi="Times New Roman" w:cs="Times New Roman"/>
          <w:sz w:val="20"/>
          <w:szCs w:val="20"/>
        </w:rPr>
        <w:t>Garou</w:t>
      </w:r>
      <w:proofErr w:type="spellEnd"/>
      <w:r w:rsidRPr="00E14030">
        <w:rPr>
          <w:rFonts w:ascii="Times New Roman" w:hAnsi="Times New Roman" w:cs="Times New Roman"/>
          <w:sz w:val="20"/>
          <w:szCs w:val="20"/>
        </w:rPr>
        <w:t xml:space="preserve"> puede comunicarse silenciosamente</w:t>
      </w:r>
      <w:r w:rsidR="000423B7" w:rsidRPr="00E14030">
        <w:rPr>
          <w:rFonts w:ascii="Times New Roman" w:hAnsi="Times New Roman" w:cs="Times New Roman"/>
          <w:sz w:val="20"/>
          <w:szCs w:val="20"/>
        </w:rPr>
        <w:t xml:space="preserve"> con los </w:t>
      </w:r>
      <w:r w:rsidRPr="00E14030">
        <w:rPr>
          <w:rFonts w:ascii="Times New Roman" w:hAnsi="Times New Roman" w:cs="Times New Roman"/>
          <w:sz w:val="20"/>
          <w:szCs w:val="20"/>
        </w:rPr>
        <w:t xml:space="preserve">personajes que elija. Un </w:t>
      </w:r>
      <w:proofErr w:type="spellStart"/>
      <w:r w:rsidRPr="00E14030">
        <w:rPr>
          <w:rFonts w:ascii="Times New Roman" w:hAnsi="Times New Roman" w:cs="Times New Roman"/>
          <w:sz w:val="20"/>
          <w:szCs w:val="20"/>
        </w:rPr>
        <w:t>Quimerlino</w:t>
      </w:r>
      <w:proofErr w:type="spellEnd"/>
      <w:r w:rsidRPr="00E14030">
        <w:rPr>
          <w:rFonts w:ascii="Times New Roman" w:hAnsi="Times New Roman" w:cs="Times New Roman"/>
          <w:sz w:val="20"/>
          <w:szCs w:val="20"/>
        </w:rPr>
        <w:t xml:space="preserve"> enseña este Don.</w:t>
      </w:r>
      <w:r w:rsidR="00781C7A">
        <w:rPr>
          <w:rFonts w:ascii="Times New Roman" w:hAnsi="Times New Roman" w:cs="Times New Roman"/>
          <w:sz w:val="20"/>
          <w:szCs w:val="20"/>
        </w:rPr>
        <w:t xml:space="preserve"> </w:t>
      </w:r>
      <w:r w:rsidRPr="00E14030">
        <w:rPr>
          <w:rFonts w:ascii="Times New Roman" w:hAnsi="Times New Roman" w:cs="Times New Roman"/>
          <w:b/>
          <w:bCs/>
          <w:sz w:val="20"/>
          <w:szCs w:val="20"/>
        </w:rPr>
        <w:t xml:space="preserve">Sistema: </w:t>
      </w:r>
      <w:r w:rsidRPr="00E14030">
        <w:rPr>
          <w:rFonts w:ascii="Times New Roman" w:hAnsi="Times New Roman" w:cs="Times New Roman"/>
          <w:sz w:val="20"/>
          <w:szCs w:val="20"/>
        </w:rPr>
        <w:t>El jugador gasta un punto de Fuerza de</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Voluntad por cada ser consciente y tira Manipulación +</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Interpretación (la dificultad es la Fuerza de Voluntad de la</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víctima) si algún participante se resiste. Todos aquéllos que</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han sido incluidos en el sueño lúcido pueden interactuar</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de forma normal a través del Don Habla Mental, aunque</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no pueden infligir daño. Sus cuerpos reales siguen activos,</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aunque sus reservas disminuyen en dos dados. Habla Mental</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termina cuando todos los participantes así lo deseen o en</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 xml:space="preserve">el turno en el que el </w:t>
      </w:r>
      <w:proofErr w:type="spellStart"/>
      <w:r w:rsidRPr="00E14030">
        <w:rPr>
          <w:rFonts w:ascii="Times New Roman" w:hAnsi="Times New Roman" w:cs="Times New Roman"/>
          <w:sz w:val="20"/>
          <w:szCs w:val="20"/>
        </w:rPr>
        <w:t>Galliard</w:t>
      </w:r>
      <w:proofErr w:type="spellEnd"/>
      <w:r w:rsidRPr="00E14030">
        <w:rPr>
          <w:rFonts w:ascii="Times New Roman" w:hAnsi="Times New Roman" w:cs="Times New Roman"/>
          <w:sz w:val="20"/>
          <w:szCs w:val="20"/>
        </w:rPr>
        <w:t xml:space="preserve"> falle una tirada contra un</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miembro que se oponga. Todos los seres afectados deben</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 xml:space="preserve">estar dentro de la línea de visión. El </w:t>
      </w:r>
      <w:proofErr w:type="spellStart"/>
      <w:r w:rsidRPr="00E14030">
        <w:rPr>
          <w:rFonts w:ascii="Times New Roman" w:hAnsi="Times New Roman" w:cs="Times New Roman"/>
          <w:sz w:val="20"/>
          <w:szCs w:val="20"/>
        </w:rPr>
        <w:t>Garou</w:t>
      </w:r>
      <w:proofErr w:type="spellEnd"/>
      <w:r w:rsidRPr="00E14030">
        <w:rPr>
          <w:rFonts w:ascii="Times New Roman" w:hAnsi="Times New Roman" w:cs="Times New Roman"/>
          <w:sz w:val="20"/>
          <w:szCs w:val="20"/>
        </w:rPr>
        <w:t xml:space="preserve"> puede incluir</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a toda su manada en sueño lúcido gastando un solo punto</w:t>
      </w:r>
      <w:r w:rsidR="000423B7" w:rsidRPr="00E14030">
        <w:rPr>
          <w:rFonts w:ascii="Times New Roman" w:hAnsi="Times New Roman" w:cs="Times New Roman"/>
          <w:sz w:val="20"/>
          <w:szCs w:val="20"/>
        </w:rPr>
        <w:t xml:space="preserve"> </w:t>
      </w:r>
      <w:r w:rsidRPr="00E14030">
        <w:rPr>
          <w:rFonts w:ascii="Times New Roman" w:hAnsi="Times New Roman" w:cs="Times New Roman"/>
          <w:sz w:val="20"/>
          <w:szCs w:val="20"/>
        </w:rPr>
        <w:t>de Fuerza de Voluntad, si así lo desea.</w:t>
      </w:r>
    </w:p>
    <w:p w14:paraId="7AFF56D8" w14:textId="77777777" w:rsidR="009C4349" w:rsidRPr="00E14030" w:rsidRDefault="009C4349" w:rsidP="009C4349">
      <w:pPr>
        <w:autoSpaceDE w:val="0"/>
        <w:autoSpaceDN w:val="0"/>
        <w:adjustRightInd w:val="0"/>
        <w:spacing w:after="0" w:line="240" w:lineRule="auto"/>
        <w:jc w:val="both"/>
        <w:rPr>
          <w:rFonts w:ascii="Times New Roman" w:hAnsi="Times New Roman" w:cs="Times New Roman"/>
          <w:sz w:val="20"/>
          <w:szCs w:val="20"/>
        </w:rPr>
      </w:pPr>
    </w:p>
    <w:p w14:paraId="432B82B5" w14:textId="7FB8B6CC" w:rsidR="0057721D" w:rsidRPr="00E14030" w:rsidRDefault="0057721D" w:rsidP="00D95AAC">
      <w:pPr>
        <w:autoSpaceDE w:val="0"/>
        <w:autoSpaceDN w:val="0"/>
        <w:adjustRightInd w:val="0"/>
        <w:spacing w:after="0" w:line="240" w:lineRule="auto"/>
        <w:jc w:val="both"/>
        <w:rPr>
          <w:rFonts w:ascii="Times New Roman" w:hAnsi="Times New Roman" w:cs="Times New Roman"/>
          <w:sz w:val="20"/>
          <w:szCs w:val="20"/>
        </w:rPr>
      </w:pPr>
      <w:r w:rsidRPr="00E14030">
        <w:rPr>
          <w:rFonts w:ascii="Times New Roman" w:hAnsi="Times New Roman" w:cs="Times New Roman"/>
          <w:b/>
          <w:sz w:val="20"/>
          <w:szCs w:val="20"/>
        </w:rPr>
        <w:t xml:space="preserve">Lengua de las Bestias (1) </w:t>
      </w:r>
      <w:proofErr w:type="spellStart"/>
      <w:r w:rsidRPr="00E14030">
        <w:rPr>
          <w:rFonts w:ascii="Times New Roman" w:hAnsi="Times New Roman" w:cs="Times New Roman"/>
          <w:b/>
          <w:sz w:val="20"/>
          <w:szCs w:val="20"/>
        </w:rPr>
        <w:t>Galliard</w:t>
      </w:r>
      <w:proofErr w:type="spellEnd"/>
      <w:r w:rsidRPr="00E14030">
        <w:rPr>
          <w:rFonts w:ascii="Times New Roman" w:hAnsi="Times New Roman" w:cs="Times New Roman"/>
          <w:b/>
          <w:sz w:val="20"/>
          <w:szCs w:val="20"/>
        </w:rPr>
        <w:t>:</w:t>
      </w:r>
      <w:r w:rsidRPr="00E14030">
        <w:rPr>
          <w:rFonts w:ascii="Times New Roman" w:hAnsi="Times New Roman" w:cs="Times New Roman"/>
          <w:b/>
          <w:sz w:val="20"/>
          <w:szCs w:val="20"/>
        </w:rPr>
        <w:br/>
      </w:r>
      <w:r w:rsidRPr="00E14030">
        <w:rPr>
          <w:rFonts w:ascii="Times New Roman" w:hAnsi="Times New Roman" w:cs="Times New Roman"/>
          <w:sz w:val="20"/>
          <w:szCs w:val="20"/>
        </w:rPr>
        <w:t>El hombre lobo</w:t>
      </w:r>
      <w:r w:rsidR="00DA3F8F" w:rsidRPr="00E14030">
        <w:rPr>
          <w:rFonts w:ascii="Times New Roman" w:hAnsi="Times New Roman" w:cs="Times New Roman"/>
          <w:sz w:val="20"/>
          <w:szCs w:val="20"/>
        </w:rPr>
        <w:t xml:space="preserve"> </w:t>
      </w:r>
      <w:r w:rsidRPr="00E14030">
        <w:rPr>
          <w:rFonts w:ascii="Times New Roman" w:hAnsi="Times New Roman" w:cs="Times New Roman"/>
          <w:sz w:val="20"/>
          <w:szCs w:val="20"/>
        </w:rPr>
        <w:t>puede entender instintivame</w:t>
      </w:r>
      <w:r w:rsidR="00DA3F8F" w:rsidRPr="00E14030">
        <w:rPr>
          <w:rFonts w:ascii="Times New Roman" w:hAnsi="Times New Roman" w:cs="Times New Roman"/>
          <w:sz w:val="20"/>
          <w:szCs w:val="20"/>
        </w:rPr>
        <w:t xml:space="preserve">nte y comunicarse con cualquier </w:t>
      </w:r>
      <w:r w:rsidRPr="00E14030">
        <w:rPr>
          <w:rFonts w:ascii="Times New Roman" w:hAnsi="Times New Roman" w:cs="Times New Roman"/>
          <w:sz w:val="20"/>
          <w:szCs w:val="20"/>
        </w:rPr>
        <w:t>animal natural, desde peces a mamíferos. Sólo necesita hablar</w:t>
      </w:r>
      <w:r w:rsidR="00DA3F8F" w:rsidRPr="00E14030">
        <w:rPr>
          <w:rFonts w:ascii="Times New Roman" w:hAnsi="Times New Roman" w:cs="Times New Roman"/>
          <w:sz w:val="20"/>
          <w:szCs w:val="20"/>
        </w:rPr>
        <w:t xml:space="preserve"> </w:t>
      </w:r>
      <w:r w:rsidRPr="00E14030">
        <w:rPr>
          <w:rFonts w:ascii="Times New Roman" w:hAnsi="Times New Roman" w:cs="Times New Roman"/>
          <w:sz w:val="20"/>
          <w:szCs w:val="20"/>
        </w:rPr>
        <w:t>de forma normal para ser entendido por los animales, junto</w:t>
      </w:r>
      <w:r w:rsidR="00DA3F8F" w:rsidRPr="00E14030">
        <w:rPr>
          <w:rFonts w:ascii="Times New Roman" w:hAnsi="Times New Roman" w:cs="Times New Roman"/>
          <w:sz w:val="20"/>
          <w:szCs w:val="20"/>
        </w:rPr>
        <w:t xml:space="preserve"> </w:t>
      </w:r>
      <w:r w:rsidRPr="00E14030">
        <w:rPr>
          <w:rFonts w:ascii="Times New Roman" w:hAnsi="Times New Roman" w:cs="Times New Roman"/>
          <w:sz w:val="20"/>
          <w:szCs w:val="20"/>
        </w:rPr>
        <w:t>con un toque del lenguaje corporal apropiado; no es necesario</w:t>
      </w:r>
      <w:r w:rsidR="00DA3F8F" w:rsidRPr="00E14030">
        <w:rPr>
          <w:rFonts w:ascii="Times New Roman" w:hAnsi="Times New Roman" w:cs="Times New Roman"/>
          <w:sz w:val="20"/>
          <w:szCs w:val="20"/>
        </w:rPr>
        <w:t xml:space="preserve"> </w:t>
      </w:r>
      <w:r w:rsidRPr="00E14030">
        <w:rPr>
          <w:rFonts w:ascii="Times New Roman" w:hAnsi="Times New Roman" w:cs="Times New Roman"/>
          <w:sz w:val="20"/>
          <w:szCs w:val="20"/>
        </w:rPr>
        <w:t>ladrar como un perro. Este Don no cambia las reacciones</w:t>
      </w:r>
      <w:r w:rsidR="00D95AAC" w:rsidRPr="00E14030">
        <w:rPr>
          <w:rFonts w:ascii="Times New Roman" w:hAnsi="Times New Roman" w:cs="Times New Roman"/>
          <w:sz w:val="20"/>
          <w:szCs w:val="20"/>
        </w:rPr>
        <w:t xml:space="preserve"> </w:t>
      </w:r>
      <w:r w:rsidRPr="00E14030">
        <w:rPr>
          <w:rFonts w:ascii="Times New Roman" w:hAnsi="Times New Roman" w:cs="Times New Roman"/>
          <w:sz w:val="20"/>
          <w:szCs w:val="20"/>
        </w:rPr>
        <w:t>básicas de los animales o su disposición; la mayoría todavía</w:t>
      </w:r>
      <w:r w:rsidR="00DA3F8F" w:rsidRPr="00E14030">
        <w:rPr>
          <w:rFonts w:ascii="Times New Roman" w:hAnsi="Times New Roman" w:cs="Times New Roman"/>
          <w:sz w:val="20"/>
          <w:szCs w:val="20"/>
        </w:rPr>
        <w:t xml:space="preserve"> </w:t>
      </w:r>
      <w:r w:rsidRPr="00E14030">
        <w:rPr>
          <w:rFonts w:ascii="Times New Roman" w:hAnsi="Times New Roman" w:cs="Times New Roman"/>
          <w:sz w:val="20"/>
          <w:szCs w:val="20"/>
        </w:rPr>
        <w:t>temen a los depredadores como los hombres lobo. Cualquier</w:t>
      </w:r>
      <w:r w:rsidR="00DA3F8F" w:rsidRPr="00E14030">
        <w:rPr>
          <w:rFonts w:ascii="Times New Roman" w:hAnsi="Times New Roman" w:cs="Times New Roman"/>
          <w:sz w:val="20"/>
          <w:szCs w:val="20"/>
        </w:rPr>
        <w:t xml:space="preserve"> </w:t>
      </w:r>
      <w:r w:rsidRPr="00E14030">
        <w:rPr>
          <w:rFonts w:ascii="Times New Roman" w:hAnsi="Times New Roman" w:cs="Times New Roman"/>
          <w:sz w:val="20"/>
          <w:szCs w:val="20"/>
        </w:rPr>
        <w:t>espíritu animal puede enseñar este Don.</w:t>
      </w:r>
      <w:r w:rsidR="00781C7A">
        <w:rPr>
          <w:rFonts w:ascii="Times New Roman" w:hAnsi="Times New Roman" w:cs="Times New Roman"/>
          <w:sz w:val="20"/>
          <w:szCs w:val="20"/>
        </w:rPr>
        <w:t xml:space="preserve"> </w:t>
      </w:r>
      <w:r w:rsidRPr="00E14030">
        <w:rPr>
          <w:rFonts w:ascii="Times New Roman" w:hAnsi="Times New Roman" w:cs="Times New Roman"/>
          <w:b/>
          <w:bCs/>
          <w:sz w:val="20"/>
          <w:szCs w:val="20"/>
        </w:rPr>
        <w:t xml:space="preserve">Sistema: </w:t>
      </w:r>
      <w:r w:rsidRPr="00E14030">
        <w:rPr>
          <w:rFonts w:ascii="Times New Roman" w:hAnsi="Times New Roman" w:cs="Times New Roman"/>
          <w:sz w:val="20"/>
          <w:szCs w:val="20"/>
        </w:rPr>
        <w:t>Los efectos de este Don son permanentes.</w:t>
      </w:r>
    </w:p>
    <w:p w14:paraId="774230D1" w14:textId="77777777" w:rsidR="0057721D" w:rsidRPr="00E14030" w:rsidRDefault="0057721D" w:rsidP="0057721D">
      <w:pPr>
        <w:autoSpaceDE w:val="0"/>
        <w:autoSpaceDN w:val="0"/>
        <w:adjustRightInd w:val="0"/>
        <w:spacing w:after="0" w:line="240" w:lineRule="auto"/>
        <w:rPr>
          <w:rFonts w:ascii="Times New Roman" w:hAnsi="Times New Roman" w:cs="Times New Roman"/>
          <w:sz w:val="20"/>
          <w:szCs w:val="20"/>
        </w:rPr>
      </w:pPr>
    </w:p>
    <w:p w14:paraId="534ABCB7" w14:textId="5FF5764A" w:rsidR="009C4349" w:rsidRPr="00E14030" w:rsidRDefault="00D33C2D" w:rsidP="00E14030">
      <w:pPr>
        <w:autoSpaceDE w:val="0"/>
        <w:autoSpaceDN w:val="0"/>
        <w:adjustRightInd w:val="0"/>
        <w:spacing w:after="0" w:line="240" w:lineRule="auto"/>
        <w:jc w:val="both"/>
        <w:rPr>
          <w:rFonts w:ascii="Times New Roman" w:hAnsi="Times New Roman" w:cs="Times New Roman"/>
          <w:sz w:val="20"/>
          <w:szCs w:val="20"/>
        </w:rPr>
      </w:pPr>
      <w:r w:rsidRPr="00E14030">
        <w:rPr>
          <w:rFonts w:ascii="Times New Roman" w:hAnsi="Times New Roman" w:cs="Times New Roman"/>
          <w:b/>
          <w:sz w:val="20"/>
          <w:szCs w:val="20"/>
        </w:rPr>
        <w:t>Basura es Tesoro</w:t>
      </w:r>
      <w:r w:rsidR="0057721D" w:rsidRPr="00E14030">
        <w:rPr>
          <w:rFonts w:ascii="Times New Roman" w:hAnsi="Times New Roman" w:cs="Times New Roman"/>
          <w:b/>
          <w:sz w:val="20"/>
          <w:szCs w:val="20"/>
        </w:rPr>
        <w:t xml:space="preserve"> (1) </w:t>
      </w:r>
      <w:proofErr w:type="spellStart"/>
      <w:r w:rsidRPr="00E14030">
        <w:rPr>
          <w:rFonts w:ascii="Times New Roman" w:hAnsi="Times New Roman" w:cs="Times New Roman"/>
          <w:b/>
          <w:sz w:val="20"/>
          <w:szCs w:val="20"/>
        </w:rPr>
        <w:t>Roehuesos</w:t>
      </w:r>
      <w:proofErr w:type="spellEnd"/>
      <w:r w:rsidR="0057721D" w:rsidRPr="00E14030">
        <w:rPr>
          <w:rFonts w:ascii="Times New Roman" w:hAnsi="Times New Roman" w:cs="Times New Roman"/>
          <w:b/>
          <w:sz w:val="20"/>
          <w:szCs w:val="20"/>
        </w:rPr>
        <w:t>:</w:t>
      </w:r>
      <w:r w:rsidR="0057721D" w:rsidRPr="00E14030">
        <w:rPr>
          <w:rFonts w:ascii="Times New Roman" w:hAnsi="Times New Roman" w:cs="Times New Roman"/>
          <w:b/>
          <w:sz w:val="20"/>
          <w:szCs w:val="20"/>
        </w:rPr>
        <w:br/>
      </w:r>
      <w:r w:rsidR="009C4349" w:rsidRPr="00E14030">
        <w:rPr>
          <w:rFonts w:ascii="Times New Roman" w:hAnsi="Times New Roman" w:cs="Times New Roman"/>
          <w:sz w:val="20"/>
          <w:szCs w:val="20"/>
        </w:rPr>
        <w:t>Los desechos de</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 xml:space="preserve">la humanidad proveen al sagaz </w:t>
      </w:r>
      <w:proofErr w:type="spellStart"/>
      <w:r w:rsidR="009C4349" w:rsidRPr="00E14030">
        <w:rPr>
          <w:rFonts w:ascii="Times New Roman" w:hAnsi="Times New Roman" w:cs="Times New Roman"/>
          <w:sz w:val="20"/>
          <w:szCs w:val="20"/>
        </w:rPr>
        <w:t>Roehuesos</w:t>
      </w:r>
      <w:proofErr w:type="spellEnd"/>
      <w:r w:rsidR="009C4349" w:rsidRPr="00E14030">
        <w:rPr>
          <w:rFonts w:ascii="Times New Roman" w:hAnsi="Times New Roman" w:cs="Times New Roman"/>
          <w:sz w:val="20"/>
          <w:szCs w:val="20"/>
        </w:rPr>
        <w:t xml:space="preserve"> de todo lo que</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necesita. Mediante el uso de este Don, puede restaurarse</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temporalmente la funcionalidad y utilidad de un objeto.</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Un espíritu mapache enseña este Don.</w:t>
      </w:r>
      <w:r w:rsidR="00781C7A">
        <w:rPr>
          <w:rFonts w:ascii="Times New Roman" w:hAnsi="Times New Roman" w:cs="Times New Roman"/>
          <w:sz w:val="20"/>
          <w:szCs w:val="20"/>
        </w:rPr>
        <w:t xml:space="preserve"> </w:t>
      </w:r>
      <w:r w:rsidR="009C4349" w:rsidRPr="00E14030">
        <w:rPr>
          <w:rFonts w:ascii="Times New Roman" w:hAnsi="Times New Roman" w:cs="Times New Roman"/>
          <w:b/>
          <w:bCs/>
          <w:sz w:val="20"/>
          <w:szCs w:val="20"/>
        </w:rPr>
        <w:t xml:space="preserve">Sistema: </w:t>
      </w:r>
      <w:r w:rsidR="009C4349" w:rsidRPr="00E14030">
        <w:rPr>
          <w:rFonts w:ascii="Times New Roman" w:hAnsi="Times New Roman" w:cs="Times New Roman"/>
          <w:sz w:val="20"/>
          <w:szCs w:val="20"/>
        </w:rPr>
        <w:t>El jugador se hace con un objeto roto y tira</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Astucia + Artesanía. El objeto funciona perfectamente</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durante un turno por éxito, y también aporta su propia</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energía, combustible o munición: un cuchillo romo corta,</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un microondas estropeado funciona (sin estar conectado a</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nada), una vieja y oxidada pistola barata dispara incluso sin</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balas, y un coche desguazado arranca y corre. El período de</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vida útil del objeto puede extenderse durante un día completo</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gastando un punto de Fuerza de Voluntad, pero en ese caso el</w:t>
      </w:r>
      <w:r w:rsidR="000423B7" w:rsidRPr="00E14030">
        <w:rPr>
          <w:rFonts w:ascii="Times New Roman" w:hAnsi="Times New Roman" w:cs="Times New Roman"/>
          <w:sz w:val="20"/>
          <w:szCs w:val="20"/>
        </w:rPr>
        <w:t xml:space="preserve"> </w:t>
      </w:r>
      <w:r w:rsidR="009C4349" w:rsidRPr="00E14030">
        <w:rPr>
          <w:rFonts w:ascii="Times New Roman" w:hAnsi="Times New Roman" w:cs="Times New Roman"/>
          <w:sz w:val="20"/>
          <w:szCs w:val="20"/>
        </w:rPr>
        <w:t>objeto requiere la energía, combustible y munición adecuados.</w:t>
      </w:r>
    </w:p>
    <w:p w14:paraId="4956086F" w14:textId="77777777" w:rsidR="009C4349" w:rsidRDefault="009C4349" w:rsidP="009C4349">
      <w:pPr>
        <w:autoSpaceDE w:val="0"/>
        <w:autoSpaceDN w:val="0"/>
        <w:adjustRightInd w:val="0"/>
        <w:spacing w:after="0" w:line="240" w:lineRule="auto"/>
        <w:jc w:val="both"/>
        <w:rPr>
          <w:rFonts w:ascii="GoudySSi" w:hAnsi="GoudySSi" w:cs="GoudySSi"/>
          <w:sz w:val="21"/>
          <w:szCs w:val="21"/>
        </w:rPr>
      </w:pPr>
    </w:p>
    <w:p w14:paraId="195DFD64" w14:textId="75369098" w:rsidR="00003FC6" w:rsidRPr="00003FC6" w:rsidRDefault="00003FC6" w:rsidP="009C4349">
      <w:pPr>
        <w:autoSpaceDE w:val="0"/>
        <w:autoSpaceDN w:val="0"/>
        <w:adjustRightInd w:val="0"/>
        <w:spacing w:after="0" w:line="240" w:lineRule="auto"/>
        <w:jc w:val="both"/>
        <w:rPr>
          <w:rFonts w:ascii="Times New Roman" w:hAnsi="Times New Roman" w:cs="Times New Roman"/>
          <w:b/>
          <w:sz w:val="28"/>
          <w:szCs w:val="20"/>
        </w:rPr>
      </w:pPr>
      <w:r w:rsidRPr="00003FC6">
        <w:rPr>
          <w:rFonts w:ascii="Times New Roman" w:hAnsi="Times New Roman" w:cs="Times New Roman"/>
          <w:b/>
          <w:sz w:val="28"/>
          <w:szCs w:val="20"/>
        </w:rPr>
        <w:t>TRASFONDOS</w:t>
      </w:r>
    </w:p>
    <w:p w14:paraId="45CEA3BE" w14:textId="77777777" w:rsidR="00003FC6" w:rsidRDefault="00003FC6" w:rsidP="002E0C30">
      <w:pPr>
        <w:autoSpaceDE w:val="0"/>
        <w:autoSpaceDN w:val="0"/>
        <w:adjustRightInd w:val="0"/>
        <w:spacing w:after="0" w:line="240" w:lineRule="auto"/>
        <w:rPr>
          <w:rFonts w:ascii="Times New Roman" w:hAnsi="Times New Roman" w:cs="Times New Roman"/>
          <w:b/>
          <w:sz w:val="20"/>
          <w:szCs w:val="20"/>
        </w:rPr>
      </w:pPr>
    </w:p>
    <w:p w14:paraId="7693897E" w14:textId="2342ABB9" w:rsidR="007B498D" w:rsidRPr="006711EB" w:rsidRDefault="00467C5E" w:rsidP="00B25FC9">
      <w:pPr>
        <w:autoSpaceDE w:val="0"/>
        <w:autoSpaceDN w:val="0"/>
        <w:adjustRightInd w:val="0"/>
        <w:spacing w:after="0" w:line="240" w:lineRule="auto"/>
        <w:jc w:val="both"/>
        <w:rPr>
          <w:rFonts w:ascii="Times New Roman" w:hAnsi="Times New Roman" w:cs="Times New Roman"/>
          <w:bCs/>
          <w:sz w:val="20"/>
          <w:szCs w:val="20"/>
        </w:rPr>
      </w:pPr>
      <w:bookmarkStart w:id="0" w:name="_GoBack"/>
      <w:bookmarkEnd w:id="0"/>
      <w:r w:rsidRPr="006711EB">
        <w:rPr>
          <w:rFonts w:ascii="Times New Roman" w:hAnsi="Times New Roman" w:cs="Times New Roman"/>
          <w:b/>
          <w:bCs/>
          <w:sz w:val="20"/>
          <w:szCs w:val="20"/>
        </w:rPr>
        <w:lastRenderedPageBreak/>
        <w:t xml:space="preserve">Fetiche (2) </w:t>
      </w:r>
      <w:r w:rsidR="00B25FC9" w:rsidRPr="006711EB">
        <w:rPr>
          <w:rFonts w:ascii="Times New Roman" w:hAnsi="Times New Roman" w:cs="Times New Roman"/>
          <w:b/>
          <w:bCs/>
          <w:sz w:val="20"/>
          <w:szCs w:val="20"/>
        </w:rPr>
        <w:t>silbato de la muerte</w:t>
      </w:r>
      <w:r w:rsidRPr="006711EB">
        <w:rPr>
          <w:rFonts w:ascii="Times New Roman" w:hAnsi="Times New Roman" w:cs="Times New Roman"/>
          <w:b/>
          <w:bCs/>
          <w:sz w:val="20"/>
          <w:szCs w:val="20"/>
        </w:rPr>
        <w:t>:</w:t>
      </w:r>
      <w:r w:rsidR="00B25FC9" w:rsidRPr="006711EB">
        <w:rPr>
          <w:rFonts w:ascii="Times New Roman" w:hAnsi="Times New Roman" w:cs="Times New Roman"/>
          <w:b/>
          <w:bCs/>
          <w:sz w:val="20"/>
          <w:szCs w:val="20"/>
        </w:rPr>
        <w:t xml:space="preserve"> </w:t>
      </w:r>
      <w:r w:rsidR="00B25FC9" w:rsidRPr="006711EB">
        <w:rPr>
          <w:rFonts w:ascii="Times New Roman" w:hAnsi="Times New Roman" w:cs="Times New Roman"/>
          <w:sz w:val="20"/>
          <w:szCs w:val="20"/>
        </w:rPr>
        <w:t xml:space="preserve">Tienes un objeto físico en el que un hombre lobo ha imbuido un espíritu. Éste concede cierta cantidad de poderes al Fetiche, por lo que son bastante importantes para los </w:t>
      </w:r>
      <w:proofErr w:type="spellStart"/>
      <w:r w:rsidR="00B25FC9" w:rsidRPr="006711EB">
        <w:rPr>
          <w:rFonts w:ascii="Times New Roman" w:hAnsi="Times New Roman" w:cs="Times New Roman"/>
          <w:sz w:val="20"/>
          <w:szCs w:val="20"/>
        </w:rPr>
        <w:t>Garou</w:t>
      </w:r>
      <w:proofErr w:type="spellEnd"/>
      <w:r w:rsidR="00B25FC9" w:rsidRPr="006711EB">
        <w:rPr>
          <w:rFonts w:ascii="Times New Roman" w:hAnsi="Times New Roman" w:cs="Times New Roman"/>
          <w:sz w:val="20"/>
          <w:szCs w:val="20"/>
        </w:rPr>
        <w:t>. Este tipo de objetos son valiosos y otros hombres lobo (u otros seres sobrenaturales) pueden codiciarlos</w:t>
      </w:r>
      <w:r w:rsidR="00B25FC9" w:rsidRPr="006711EB">
        <w:rPr>
          <w:rFonts w:ascii="Times New Roman" w:hAnsi="Times New Roman" w:cs="Times New Roman"/>
          <w:b/>
          <w:bCs/>
          <w:sz w:val="20"/>
          <w:szCs w:val="20"/>
        </w:rPr>
        <w:t xml:space="preserve"> </w:t>
      </w:r>
      <w:r w:rsidR="00B25FC9" w:rsidRPr="006711EB">
        <w:rPr>
          <w:rFonts w:ascii="Times New Roman" w:hAnsi="Times New Roman" w:cs="Times New Roman"/>
          <w:bCs/>
          <w:i/>
          <w:sz w:val="20"/>
          <w:szCs w:val="20"/>
        </w:rPr>
        <w:t xml:space="preserve">Los silbatos de la muerte eran usados por los aztecas para intimidar a sus enemigos antes de una batalla por su sonido estremecedor. </w:t>
      </w:r>
      <w:r w:rsidR="00B25FC9" w:rsidRPr="006711EB">
        <w:rPr>
          <w:rFonts w:ascii="Times New Roman" w:hAnsi="Times New Roman" w:cs="Times New Roman"/>
          <w:b/>
          <w:bCs/>
          <w:sz w:val="20"/>
          <w:szCs w:val="20"/>
        </w:rPr>
        <w:t>Este silbato en concreto ha sido alterado por el poder de una perdición provocando</w:t>
      </w:r>
      <w:r w:rsidR="00781C7A" w:rsidRPr="006711EB">
        <w:rPr>
          <w:rFonts w:ascii="Times New Roman" w:hAnsi="Times New Roman" w:cs="Times New Roman"/>
          <w:b/>
          <w:bCs/>
          <w:sz w:val="20"/>
          <w:szCs w:val="20"/>
        </w:rPr>
        <w:t xml:space="preserve"> </w:t>
      </w:r>
      <w:r w:rsidR="005E588A" w:rsidRPr="006711EB">
        <w:rPr>
          <w:rFonts w:ascii="Times New Roman" w:hAnsi="Times New Roman" w:cs="Times New Roman"/>
          <w:b/>
          <w:bCs/>
          <w:sz w:val="20"/>
          <w:szCs w:val="20"/>
        </w:rPr>
        <w:t>que</w:t>
      </w:r>
      <w:r w:rsidR="00B25FC9" w:rsidRPr="006711EB">
        <w:rPr>
          <w:rFonts w:ascii="Times New Roman" w:hAnsi="Times New Roman" w:cs="Times New Roman"/>
          <w:b/>
          <w:bCs/>
          <w:sz w:val="20"/>
          <w:szCs w:val="20"/>
        </w:rPr>
        <w:t xml:space="preserve"> </w:t>
      </w:r>
      <w:r w:rsidR="00B25FC9" w:rsidRPr="006711EB">
        <w:rPr>
          <w:rFonts w:ascii="Times New Roman" w:hAnsi="Times New Roman" w:cs="Times New Roman"/>
          <w:b/>
          <w:sz w:val="20"/>
          <w:szCs w:val="20"/>
        </w:rPr>
        <w:t>tras</w:t>
      </w:r>
      <w:r w:rsidR="005E588A" w:rsidRPr="006711EB">
        <w:rPr>
          <w:rFonts w:ascii="Times New Roman" w:hAnsi="Times New Roman" w:cs="Times New Roman"/>
          <w:b/>
          <w:sz w:val="20"/>
          <w:szCs w:val="20"/>
        </w:rPr>
        <w:t xml:space="preserve"> el propietario activar el Fetiche tire</w:t>
      </w:r>
      <w:r w:rsidR="00B25FC9" w:rsidRPr="006711EB">
        <w:rPr>
          <w:rFonts w:ascii="Times New Roman" w:hAnsi="Times New Roman" w:cs="Times New Roman"/>
          <w:b/>
          <w:sz w:val="20"/>
          <w:szCs w:val="20"/>
        </w:rPr>
        <w:t xml:space="preserve"> Carisma + Intimidación; cada oponente en un radio de 9 metros (30 pies) puede resistir este Poder con un éxito en una tirada de Fuerza de Voluntad (o gastando un punto temporal de Fuerza de Voluntad). Los afectados se comportan como en un Frenesí del Zorro: deben correr tan rápido como puedan para alejarse del Fomor. Este miedo dura al menos dos turnos por éxito (este Fetiche está basado en el poder Fomor Rugido del Wyrm)</w:t>
      </w:r>
      <w:r w:rsidR="004A57A7" w:rsidRPr="006711EB">
        <w:rPr>
          <w:rFonts w:ascii="Times New Roman" w:hAnsi="Times New Roman" w:cs="Times New Roman"/>
          <w:b/>
          <w:sz w:val="20"/>
          <w:szCs w:val="20"/>
        </w:rPr>
        <w:t>.</w:t>
      </w:r>
    </w:p>
    <w:p w14:paraId="17B500A8" w14:textId="6C89EF6A" w:rsidR="00CD2742" w:rsidRPr="006711EB" w:rsidRDefault="00CD2742" w:rsidP="00B2431D">
      <w:pPr>
        <w:autoSpaceDE w:val="0"/>
        <w:autoSpaceDN w:val="0"/>
        <w:adjustRightInd w:val="0"/>
        <w:spacing w:after="0" w:line="240" w:lineRule="auto"/>
        <w:rPr>
          <w:rFonts w:ascii="Times New Roman" w:hAnsi="Times New Roman" w:cs="Times New Roman"/>
          <w:b/>
          <w:sz w:val="20"/>
          <w:szCs w:val="20"/>
        </w:rPr>
      </w:pPr>
    </w:p>
    <w:p w14:paraId="15E6E53B" w14:textId="4ED58BE1" w:rsidR="00A84DC0" w:rsidRPr="00390C22" w:rsidRDefault="005D3148" w:rsidP="00943A27">
      <w:pPr>
        <w:autoSpaceDE w:val="0"/>
        <w:autoSpaceDN w:val="0"/>
        <w:adjustRightInd w:val="0"/>
        <w:spacing w:after="0" w:line="240" w:lineRule="auto"/>
        <w:jc w:val="both"/>
        <w:rPr>
          <w:rFonts w:ascii="Times New Roman" w:hAnsi="Times New Roman" w:cs="Times New Roman"/>
          <w:sz w:val="20"/>
          <w:szCs w:val="20"/>
        </w:rPr>
      </w:pPr>
      <w:r w:rsidRPr="006711EB">
        <w:rPr>
          <w:rFonts w:ascii="Times New Roman" w:hAnsi="Times New Roman" w:cs="Times New Roman"/>
          <w:b/>
          <w:sz w:val="20"/>
          <w:szCs w:val="20"/>
        </w:rPr>
        <w:t>Herencia Espiritual (3</w:t>
      </w:r>
      <w:r w:rsidR="00CD2742" w:rsidRPr="006711EB">
        <w:rPr>
          <w:rFonts w:ascii="Times New Roman" w:hAnsi="Times New Roman" w:cs="Times New Roman"/>
          <w:b/>
          <w:sz w:val="20"/>
          <w:szCs w:val="20"/>
        </w:rPr>
        <w:t>)</w:t>
      </w:r>
      <w:r w:rsidR="00003FC6" w:rsidRPr="006711EB">
        <w:rPr>
          <w:rFonts w:ascii="Times New Roman" w:hAnsi="Times New Roman" w:cs="Times New Roman"/>
          <w:b/>
          <w:sz w:val="20"/>
          <w:szCs w:val="20"/>
        </w:rPr>
        <w:t>:</w:t>
      </w:r>
      <w:r w:rsidR="00A84DC0" w:rsidRPr="006711EB">
        <w:rPr>
          <w:rFonts w:ascii="Times New Roman" w:hAnsi="Times New Roman" w:cs="Times New Roman"/>
          <w:b/>
          <w:sz w:val="20"/>
          <w:szCs w:val="20"/>
        </w:rPr>
        <w:t xml:space="preserve"> </w:t>
      </w:r>
      <w:r w:rsidR="00A84DC0" w:rsidRPr="006711EB">
        <w:rPr>
          <w:rFonts w:ascii="Times New Roman" w:hAnsi="Times New Roman" w:cs="Times New Roman"/>
          <w:sz w:val="20"/>
          <w:szCs w:val="20"/>
        </w:rPr>
        <w:t>En la Umbra, e</w:t>
      </w:r>
      <w:r w:rsidR="00003FC6" w:rsidRPr="006711EB">
        <w:rPr>
          <w:rFonts w:ascii="Times New Roman" w:hAnsi="Times New Roman" w:cs="Times New Roman"/>
          <w:sz w:val="20"/>
          <w:szCs w:val="20"/>
        </w:rPr>
        <w:t xml:space="preserve">manas una intangible sensación, </w:t>
      </w:r>
      <w:r w:rsidR="00A84DC0" w:rsidRPr="006711EB">
        <w:rPr>
          <w:rFonts w:ascii="Times New Roman" w:hAnsi="Times New Roman" w:cs="Times New Roman"/>
          <w:sz w:val="20"/>
          <w:szCs w:val="20"/>
        </w:rPr>
        <w:t>aunque</w:t>
      </w:r>
      <w:r w:rsidR="00A84DC0" w:rsidRPr="00003FC6">
        <w:rPr>
          <w:rFonts w:ascii="Times New Roman" w:hAnsi="Times New Roman" w:cs="Times New Roman"/>
          <w:sz w:val="20"/>
          <w:szCs w:val="20"/>
        </w:rPr>
        <w:t xml:space="preserve"> perceptible, del tipo de</w:t>
      </w:r>
      <w:r w:rsidR="00943A27">
        <w:rPr>
          <w:rFonts w:ascii="Times New Roman" w:hAnsi="Times New Roman" w:cs="Times New Roman"/>
          <w:sz w:val="20"/>
          <w:szCs w:val="20"/>
        </w:rPr>
        <w:t xml:space="preserve"> </w:t>
      </w:r>
      <w:r w:rsidR="00A84DC0" w:rsidRPr="00003FC6">
        <w:rPr>
          <w:rFonts w:ascii="Times New Roman" w:hAnsi="Times New Roman" w:cs="Times New Roman"/>
          <w:sz w:val="20"/>
          <w:szCs w:val="20"/>
        </w:rPr>
        <w:t>espíritu con el que</w:t>
      </w:r>
      <w:r w:rsidR="00003FC6" w:rsidRPr="00003FC6">
        <w:rPr>
          <w:rFonts w:ascii="Times New Roman" w:hAnsi="Times New Roman" w:cs="Times New Roman"/>
          <w:sz w:val="20"/>
          <w:szCs w:val="20"/>
        </w:rPr>
        <w:t xml:space="preserve"> </w:t>
      </w:r>
      <w:r w:rsidR="00A84DC0" w:rsidRPr="00003FC6">
        <w:rPr>
          <w:rFonts w:ascii="Times New Roman" w:hAnsi="Times New Roman" w:cs="Times New Roman"/>
          <w:sz w:val="20"/>
          <w:szCs w:val="20"/>
        </w:rPr>
        <w:t>estás alineado</w:t>
      </w:r>
      <w:r w:rsidR="00CD2742" w:rsidRPr="00003FC6">
        <w:rPr>
          <w:rFonts w:ascii="Times New Roman" w:hAnsi="Times New Roman" w:cs="Times New Roman"/>
          <w:sz w:val="20"/>
          <w:szCs w:val="20"/>
        </w:rPr>
        <w:t xml:space="preserve">: </w:t>
      </w:r>
      <w:r w:rsidR="00003FC6">
        <w:rPr>
          <w:rFonts w:ascii="Times New Roman" w:hAnsi="Times New Roman" w:cs="Times New Roman"/>
          <w:sz w:val="20"/>
          <w:szCs w:val="20"/>
        </w:rPr>
        <w:t>C</w:t>
      </w:r>
      <w:r w:rsidR="00A84DC0" w:rsidRPr="00DA3F8F">
        <w:rPr>
          <w:rFonts w:ascii="Times New Roman" w:hAnsi="Times New Roman" w:cs="Times New Roman"/>
          <w:sz w:val="20"/>
          <w:szCs w:val="20"/>
        </w:rPr>
        <w:t>iertos</w:t>
      </w:r>
      <w:r w:rsidR="00003FC6">
        <w:rPr>
          <w:rFonts w:ascii="Times New Roman" w:hAnsi="Times New Roman" w:cs="Times New Roman"/>
          <w:sz w:val="20"/>
          <w:szCs w:val="20"/>
        </w:rPr>
        <w:t xml:space="preserve"> </w:t>
      </w:r>
      <w:r w:rsidR="00A84DC0" w:rsidRPr="00DA3F8F">
        <w:rPr>
          <w:rFonts w:ascii="Times New Roman" w:hAnsi="Times New Roman" w:cs="Times New Roman"/>
          <w:sz w:val="20"/>
          <w:szCs w:val="20"/>
        </w:rPr>
        <w:t>tipos de espíritus reaccionan de forma más positiva a ti que</w:t>
      </w:r>
      <w:r w:rsidR="00943A27">
        <w:rPr>
          <w:rFonts w:ascii="Times New Roman" w:hAnsi="Times New Roman" w:cs="Times New Roman"/>
          <w:sz w:val="20"/>
          <w:szCs w:val="20"/>
        </w:rPr>
        <w:t xml:space="preserve"> </w:t>
      </w:r>
      <w:r w:rsidR="00A84DC0" w:rsidRPr="00DA3F8F">
        <w:rPr>
          <w:rFonts w:ascii="Times New Roman" w:hAnsi="Times New Roman" w:cs="Times New Roman"/>
          <w:sz w:val="20"/>
          <w:szCs w:val="20"/>
        </w:rPr>
        <w:t>otros. Ésta no es necesariamente una relación amistosa: los</w:t>
      </w:r>
      <w:r w:rsidR="00003FC6">
        <w:rPr>
          <w:rFonts w:ascii="Times New Roman" w:hAnsi="Times New Roman" w:cs="Times New Roman"/>
          <w:sz w:val="20"/>
          <w:szCs w:val="20"/>
        </w:rPr>
        <w:t xml:space="preserve"> </w:t>
      </w:r>
      <w:r w:rsidR="00A84DC0" w:rsidRPr="00DA3F8F">
        <w:rPr>
          <w:rFonts w:ascii="Times New Roman" w:hAnsi="Times New Roman" w:cs="Times New Roman"/>
          <w:sz w:val="20"/>
          <w:szCs w:val="20"/>
        </w:rPr>
        <w:t>espíritus pueden tenerte miedo y respetarte, maravillarse</w:t>
      </w:r>
      <w:r w:rsidR="00003FC6">
        <w:rPr>
          <w:rFonts w:ascii="Times New Roman" w:hAnsi="Times New Roman" w:cs="Times New Roman"/>
          <w:sz w:val="20"/>
          <w:szCs w:val="20"/>
        </w:rPr>
        <w:t xml:space="preserve"> </w:t>
      </w:r>
      <w:r w:rsidR="00A84DC0" w:rsidRPr="00DA3F8F">
        <w:rPr>
          <w:rFonts w:ascii="Times New Roman" w:hAnsi="Times New Roman" w:cs="Times New Roman"/>
          <w:sz w:val="20"/>
          <w:szCs w:val="20"/>
        </w:rPr>
        <w:t>contigo o tener un sentido d</w:t>
      </w:r>
      <w:r w:rsidR="00003FC6">
        <w:rPr>
          <w:rFonts w:ascii="Times New Roman" w:hAnsi="Times New Roman" w:cs="Times New Roman"/>
          <w:sz w:val="20"/>
          <w:szCs w:val="20"/>
        </w:rPr>
        <w:t xml:space="preserve">el deber hacia ti. Sin importar </w:t>
      </w:r>
      <w:r w:rsidR="00A84DC0" w:rsidRPr="00DA3F8F">
        <w:rPr>
          <w:rFonts w:ascii="Times New Roman" w:hAnsi="Times New Roman" w:cs="Times New Roman"/>
          <w:sz w:val="20"/>
          <w:szCs w:val="20"/>
        </w:rPr>
        <w:t>la naturaleza de la relación, la probabilidad de que un grupo</w:t>
      </w:r>
      <w:r w:rsidR="00003FC6">
        <w:rPr>
          <w:rFonts w:ascii="Times New Roman" w:hAnsi="Times New Roman" w:cs="Times New Roman"/>
          <w:sz w:val="20"/>
          <w:szCs w:val="20"/>
        </w:rPr>
        <w:t xml:space="preserve"> </w:t>
      </w:r>
      <w:r w:rsidR="00A84DC0" w:rsidRPr="00DA3F8F">
        <w:rPr>
          <w:rFonts w:ascii="Times New Roman" w:hAnsi="Times New Roman" w:cs="Times New Roman"/>
          <w:sz w:val="20"/>
          <w:szCs w:val="20"/>
        </w:rPr>
        <w:t>de espíritus colabore contigo es mayor.</w:t>
      </w:r>
      <w:r w:rsidR="00390C22">
        <w:rPr>
          <w:rFonts w:ascii="Times New Roman" w:hAnsi="Times New Roman" w:cs="Times New Roman"/>
          <w:sz w:val="20"/>
          <w:szCs w:val="20"/>
        </w:rPr>
        <w:t xml:space="preserve"> </w:t>
      </w:r>
      <w:r w:rsidR="00CD2742" w:rsidRPr="00DA3F8F">
        <w:rPr>
          <w:rFonts w:ascii="Times New Roman" w:hAnsi="Times New Roman" w:cs="Times New Roman"/>
          <w:sz w:val="20"/>
          <w:szCs w:val="20"/>
        </w:rPr>
        <w:t>Cuando escojas este Trasfondo, elige un tipo de espíritu.</w:t>
      </w:r>
      <w:r w:rsidR="00003FC6">
        <w:rPr>
          <w:rFonts w:ascii="Times New Roman" w:hAnsi="Times New Roman" w:cs="Times New Roman"/>
          <w:sz w:val="20"/>
          <w:szCs w:val="20"/>
        </w:rPr>
        <w:t xml:space="preserve"> </w:t>
      </w:r>
      <w:r w:rsidR="00CD2742" w:rsidRPr="00DA3F8F">
        <w:rPr>
          <w:rFonts w:ascii="Times New Roman" w:hAnsi="Times New Roman" w:cs="Times New Roman"/>
          <w:sz w:val="20"/>
          <w:szCs w:val="20"/>
        </w:rPr>
        <w:t xml:space="preserve">Ejemplos de posibles grupos son </w:t>
      </w:r>
      <w:r w:rsidR="00CD2742" w:rsidRPr="00774199">
        <w:rPr>
          <w:rFonts w:ascii="Times New Roman" w:hAnsi="Times New Roman" w:cs="Times New Roman"/>
          <w:sz w:val="20"/>
          <w:szCs w:val="20"/>
        </w:rPr>
        <w:t>los</w:t>
      </w:r>
      <w:r w:rsidR="00CD2742" w:rsidRPr="003850D9">
        <w:rPr>
          <w:rFonts w:ascii="Times New Roman" w:hAnsi="Times New Roman" w:cs="Times New Roman"/>
          <w:b/>
          <w:sz w:val="20"/>
          <w:szCs w:val="20"/>
        </w:rPr>
        <w:t xml:space="preserve"> </w:t>
      </w:r>
      <w:r w:rsidR="00CD2742" w:rsidRPr="00774199">
        <w:rPr>
          <w:rFonts w:ascii="Times New Roman" w:hAnsi="Times New Roman" w:cs="Times New Roman"/>
          <w:sz w:val="20"/>
          <w:szCs w:val="20"/>
        </w:rPr>
        <w:t>espíritus</w:t>
      </w:r>
      <w:r w:rsidR="00CD2742" w:rsidRPr="003850D9">
        <w:rPr>
          <w:rFonts w:ascii="Times New Roman" w:hAnsi="Times New Roman" w:cs="Times New Roman"/>
          <w:b/>
          <w:sz w:val="20"/>
          <w:szCs w:val="20"/>
        </w:rPr>
        <w:t xml:space="preserve"> </w:t>
      </w:r>
      <w:r w:rsidR="00CD2742" w:rsidRPr="00774199">
        <w:rPr>
          <w:rFonts w:ascii="Times New Roman" w:hAnsi="Times New Roman" w:cs="Times New Roman"/>
          <w:sz w:val="20"/>
          <w:szCs w:val="20"/>
        </w:rPr>
        <w:t>animales</w:t>
      </w:r>
      <w:r w:rsidR="00CD2742" w:rsidRPr="00DA3F8F">
        <w:rPr>
          <w:rFonts w:ascii="Times New Roman" w:hAnsi="Times New Roman" w:cs="Times New Roman"/>
          <w:sz w:val="20"/>
          <w:szCs w:val="20"/>
        </w:rPr>
        <w:t>,</w:t>
      </w:r>
      <w:r w:rsidR="00003FC6">
        <w:rPr>
          <w:rFonts w:ascii="Times New Roman" w:hAnsi="Times New Roman" w:cs="Times New Roman"/>
          <w:sz w:val="20"/>
          <w:szCs w:val="20"/>
        </w:rPr>
        <w:t xml:space="preserve"> </w:t>
      </w:r>
      <w:r w:rsidR="00CD2742" w:rsidRPr="00DA3F8F">
        <w:rPr>
          <w:rFonts w:ascii="Times New Roman" w:hAnsi="Times New Roman" w:cs="Times New Roman"/>
          <w:sz w:val="20"/>
          <w:szCs w:val="20"/>
        </w:rPr>
        <w:t xml:space="preserve">espíritus de plantas, elementales, </w:t>
      </w:r>
      <w:r w:rsidR="00CD2742" w:rsidRPr="00774199">
        <w:rPr>
          <w:rFonts w:ascii="Times New Roman" w:hAnsi="Times New Roman" w:cs="Times New Roman"/>
          <w:sz w:val="20"/>
          <w:szCs w:val="20"/>
        </w:rPr>
        <w:t>espíritus</w:t>
      </w:r>
      <w:r w:rsidR="00CD2742" w:rsidRPr="00DA3F8F">
        <w:rPr>
          <w:rFonts w:ascii="Times New Roman" w:hAnsi="Times New Roman" w:cs="Times New Roman"/>
          <w:sz w:val="20"/>
          <w:szCs w:val="20"/>
        </w:rPr>
        <w:t xml:space="preserve"> </w:t>
      </w:r>
      <w:r w:rsidR="00CD2742" w:rsidRPr="00774199">
        <w:rPr>
          <w:rFonts w:ascii="Times New Roman" w:hAnsi="Times New Roman" w:cs="Times New Roman"/>
          <w:sz w:val="20"/>
          <w:szCs w:val="20"/>
        </w:rPr>
        <w:t>urbanos</w:t>
      </w:r>
      <w:r w:rsidR="00CD2742" w:rsidRPr="00DA3F8F">
        <w:rPr>
          <w:rFonts w:ascii="Times New Roman" w:hAnsi="Times New Roman" w:cs="Times New Roman"/>
          <w:sz w:val="20"/>
          <w:szCs w:val="20"/>
        </w:rPr>
        <w:t xml:space="preserve"> e inclus</w:t>
      </w:r>
      <w:r w:rsidR="00003FC6">
        <w:rPr>
          <w:rFonts w:ascii="Times New Roman" w:hAnsi="Times New Roman" w:cs="Times New Roman"/>
          <w:sz w:val="20"/>
          <w:szCs w:val="20"/>
        </w:rPr>
        <w:t xml:space="preserve">o </w:t>
      </w:r>
      <w:r w:rsidR="00CD2742" w:rsidRPr="00774199">
        <w:rPr>
          <w:rFonts w:ascii="Times New Roman" w:hAnsi="Times New Roman" w:cs="Times New Roman"/>
          <w:b/>
          <w:sz w:val="20"/>
          <w:szCs w:val="20"/>
        </w:rPr>
        <w:t>Perdiciones</w:t>
      </w:r>
      <w:r w:rsidR="006C7D90">
        <w:rPr>
          <w:rFonts w:ascii="Times New Roman" w:hAnsi="Times New Roman" w:cs="Times New Roman"/>
          <w:sz w:val="20"/>
          <w:szCs w:val="20"/>
        </w:rPr>
        <w:t>. Al tratar</w:t>
      </w:r>
      <w:r w:rsidR="00CD2742" w:rsidRPr="00DA3F8F">
        <w:rPr>
          <w:rFonts w:ascii="Times New Roman" w:hAnsi="Times New Roman" w:cs="Times New Roman"/>
          <w:sz w:val="20"/>
          <w:szCs w:val="20"/>
        </w:rPr>
        <w:t xml:space="preserve"> con espíritus de este tipo, puedes</w:t>
      </w:r>
      <w:r w:rsidR="00003FC6">
        <w:rPr>
          <w:rFonts w:ascii="Times New Roman" w:hAnsi="Times New Roman" w:cs="Times New Roman"/>
          <w:sz w:val="20"/>
          <w:szCs w:val="20"/>
        </w:rPr>
        <w:t xml:space="preserve"> </w:t>
      </w:r>
      <w:r w:rsidR="00CD2742" w:rsidRPr="00DA3F8F">
        <w:rPr>
          <w:rFonts w:ascii="Times New Roman" w:hAnsi="Times New Roman" w:cs="Times New Roman"/>
          <w:sz w:val="20"/>
          <w:szCs w:val="20"/>
        </w:rPr>
        <w:t xml:space="preserve">añadir tu puntuación de </w:t>
      </w:r>
      <w:r w:rsidR="00003FC6">
        <w:rPr>
          <w:rFonts w:ascii="Times New Roman" w:hAnsi="Times New Roman" w:cs="Times New Roman"/>
          <w:sz w:val="20"/>
          <w:szCs w:val="20"/>
        </w:rPr>
        <w:t xml:space="preserve">Herencia Espiritual a cualquier </w:t>
      </w:r>
      <w:r w:rsidR="00CD2742" w:rsidRPr="00DA3F8F">
        <w:rPr>
          <w:rFonts w:ascii="Times New Roman" w:hAnsi="Times New Roman" w:cs="Times New Roman"/>
          <w:sz w:val="20"/>
          <w:szCs w:val="20"/>
        </w:rPr>
        <w:t>tirada Social, o</w:t>
      </w:r>
      <w:r w:rsidR="00003FC6">
        <w:rPr>
          <w:rFonts w:ascii="Times New Roman" w:hAnsi="Times New Roman" w:cs="Times New Roman"/>
          <w:sz w:val="20"/>
          <w:szCs w:val="20"/>
        </w:rPr>
        <w:t xml:space="preserve"> </w:t>
      </w:r>
      <w:r w:rsidR="00CD2742" w:rsidRPr="00DA3F8F">
        <w:rPr>
          <w:rFonts w:ascii="Times New Roman" w:hAnsi="Times New Roman" w:cs="Times New Roman"/>
          <w:sz w:val="20"/>
          <w:szCs w:val="20"/>
        </w:rPr>
        <w:t>relacionada con los duelos. Los espíritus</w:t>
      </w:r>
      <w:r w:rsidR="00003FC6">
        <w:rPr>
          <w:rFonts w:ascii="Times New Roman" w:hAnsi="Times New Roman" w:cs="Times New Roman"/>
          <w:sz w:val="20"/>
          <w:szCs w:val="20"/>
        </w:rPr>
        <w:t xml:space="preserve"> </w:t>
      </w:r>
      <w:r w:rsidR="00CD2742" w:rsidRPr="00DA3F8F">
        <w:rPr>
          <w:rFonts w:ascii="Times New Roman" w:hAnsi="Times New Roman" w:cs="Times New Roman"/>
          <w:sz w:val="20"/>
          <w:szCs w:val="20"/>
        </w:rPr>
        <w:t>con los que estás en armo</w:t>
      </w:r>
      <w:r w:rsidR="00003FC6">
        <w:rPr>
          <w:rFonts w:ascii="Times New Roman" w:hAnsi="Times New Roman" w:cs="Times New Roman"/>
          <w:sz w:val="20"/>
          <w:szCs w:val="20"/>
        </w:rPr>
        <w:t xml:space="preserve">nía te ven, hasta cierto punto, </w:t>
      </w:r>
      <w:r w:rsidR="00CD2742" w:rsidRPr="00DA3F8F">
        <w:rPr>
          <w:rFonts w:ascii="Times New Roman" w:hAnsi="Times New Roman" w:cs="Times New Roman"/>
          <w:sz w:val="20"/>
          <w:szCs w:val="20"/>
        </w:rPr>
        <w:t xml:space="preserve">como </w:t>
      </w:r>
      <w:r w:rsidR="00CD2742" w:rsidRPr="00284BAF">
        <w:rPr>
          <w:rFonts w:ascii="Times New Roman" w:hAnsi="Times New Roman" w:cs="Times New Roman"/>
          <w:sz w:val="20"/>
          <w:szCs w:val="20"/>
        </w:rPr>
        <w:t>uno de los suyos.</w:t>
      </w:r>
      <w:r w:rsidR="00EB76FF" w:rsidRPr="00284BAF">
        <w:rPr>
          <w:rFonts w:ascii="Times New Roman" w:hAnsi="Times New Roman" w:cs="Times New Roman"/>
          <w:sz w:val="20"/>
          <w:szCs w:val="20"/>
        </w:rPr>
        <w:t xml:space="preserve"> </w:t>
      </w:r>
      <w:r w:rsidR="00284BAF" w:rsidRPr="00284BAF">
        <w:rPr>
          <w:rFonts w:ascii="Times New Roman" w:hAnsi="Times New Roman" w:cs="Times New Roman"/>
          <w:b/>
          <w:sz w:val="20"/>
          <w:szCs w:val="20"/>
        </w:rPr>
        <w:t>Las Perdiciones le rondaron mucho tiempo de pequeño, tan</w:t>
      </w:r>
      <w:r w:rsidR="006C7D90">
        <w:rPr>
          <w:rFonts w:ascii="Times New Roman" w:hAnsi="Times New Roman" w:cs="Times New Roman"/>
          <w:b/>
          <w:sz w:val="20"/>
          <w:szCs w:val="20"/>
        </w:rPr>
        <w:t>to es así que parecen sentir cierta admiración</w:t>
      </w:r>
      <w:r w:rsidR="00284BAF" w:rsidRPr="00284BAF">
        <w:rPr>
          <w:rFonts w:ascii="Times New Roman" w:hAnsi="Times New Roman" w:cs="Times New Roman"/>
          <w:b/>
          <w:sz w:val="20"/>
          <w:szCs w:val="20"/>
        </w:rPr>
        <w:t xml:space="preserve"> </w:t>
      </w:r>
      <w:r w:rsidR="006C7D90">
        <w:rPr>
          <w:rFonts w:ascii="Times New Roman" w:hAnsi="Times New Roman" w:cs="Times New Roman"/>
          <w:b/>
          <w:sz w:val="20"/>
          <w:szCs w:val="20"/>
        </w:rPr>
        <w:t xml:space="preserve">o respeto </w:t>
      </w:r>
      <w:r w:rsidR="00284BAF" w:rsidRPr="00284BAF">
        <w:rPr>
          <w:rFonts w:ascii="Times New Roman" w:hAnsi="Times New Roman" w:cs="Times New Roman"/>
          <w:b/>
          <w:sz w:val="20"/>
          <w:szCs w:val="20"/>
        </w:rPr>
        <w:t xml:space="preserve">por </w:t>
      </w:r>
      <w:r w:rsidR="006C7D90">
        <w:rPr>
          <w:rFonts w:ascii="Times New Roman" w:hAnsi="Times New Roman" w:cs="Times New Roman"/>
          <w:b/>
          <w:sz w:val="20"/>
          <w:szCs w:val="20"/>
        </w:rPr>
        <w:t>su capacidad de supervivencia frente al Wyrm</w:t>
      </w:r>
      <w:r w:rsidR="00284BAF">
        <w:rPr>
          <w:rFonts w:ascii="Times New Roman" w:hAnsi="Times New Roman" w:cs="Times New Roman"/>
          <w:b/>
          <w:sz w:val="20"/>
          <w:szCs w:val="20"/>
        </w:rPr>
        <w:t>.</w:t>
      </w:r>
    </w:p>
    <w:p w14:paraId="55F4C4C0" w14:textId="77777777" w:rsidR="00A84DC0" w:rsidRPr="00DA3F8F" w:rsidRDefault="00A84DC0" w:rsidP="00CD2742">
      <w:pPr>
        <w:autoSpaceDE w:val="0"/>
        <w:autoSpaceDN w:val="0"/>
        <w:adjustRightInd w:val="0"/>
        <w:spacing w:after="0" w:line="240" w:lineRule="auto"/>
        <w:rPr>
          <w:rFonts w:ascii="Times New Roman" w:hAnsi="Times New Roman" w:cs="Times New Roman"/>
          <w:sz w:val="20"/>
          <w:szCs w:val="20"/>
        </w:rPr>
      </w:pPr>
    </w:p>
    <w:p w14:paraId="2A2CDC0F" w14:textId="409B07CD" w:rsidR="00F711C6" w:rsidRPr="00003FC6" w:rsidRDefault="00D75319" w:rsidP="00943A27">
      <w:pPr>
        <w:autoSpaceDE w:val="0"/>
        <w:autoSpaceDN w:val="0"/>
        <w:adjustRightInd w:val="0"/>
        <w:spacing w:after="0" w:line="240" w:lineRule="auto"/>
        <w:jc w:val="both"/>
        <w:rPr>
          <w:rFonts w:ascii="Times New Roman" w:hAnsi="Times New Roman" w:cs="Times New Roman"/>
          <w:b/>
          <w:sz w:val="20"/>
          <w:szCs w:val="20"/>
        </w:rPr>
      </w:pPr>
      <w:r w:rsidRPr="00DA3F8F">
        <w:rPr>
          <w:rFonts w:ascii="Times New Roman" w:hAnsi="Times New Roman" w:cs="Times New Roman"/>
          <w:b/>
          <w:sz w:val="20"/>
          <w:szCs w:val="20"/>
        </w:rPr>
        <w:t>Ritos (</w:t>
      </w:r>
      <w:r w:rsidR="005D3148">
        <w:rPr>
          <w:rFonts w:ascii="Times New Roman" w:hAnsi="Times New Roman" w:cs="Times New Roman"/>
          <w:b/>
          <w:sz w:val="20"/>
          <w:szCs w:val="20"/>
        </w:rPr>
        <w:t>3</w:t>
      </w:r>
      <w:r w:rsidRPr="00DA3F8F">
        <w:rPr>
          <w:rFonts w:ascii="Times New Roman" w:hAnsi="Times New Roman" w:cs="Times New Roman"/>
          <w:b/>
          <w:sz w:val="20"/>
          <w:szCs w:val="20"/>
        </w:rPr>
        <w:t>)</w:t>
      </w:r>
      <w:r w:rsidR="00234B43" w:rsidRPr="00DA3F8F">
        <w:rPr>
          <w:rFonts w:ascii="Times New Roman" w:hAnsi="Times New Roman" w:cs="Times New Roman"/>
          <w:b/>
          <w:sz w:val="20"/>
          <w:szCs w:val="20"/>
        </w:rPr>
        <w:t xml:space="preserve"> </w:t>
      </w:r>
      <w:r w:rsidR="004F62A9">
        <w:rPr>
          <w:rFonts w:ascii="Times New Roman" w:hAnsi="Times New Roman" w:cs="Times New Roman"/>
          <w:b/>
          <w:sz w:val="20"/>
          <w:szCs w:val="20"/>
        </w:rPr>
        <w:t>tres</w:t>
      </w:r>
      <w:r w:rsidR="00850D15" w:rsidRPr="00DA3F8F">
        <w:rPr>
          <w:rFonts w:ascii="Times New Roman" w:hAnsi="Times New Roman" w:cs="Times New Roman"/>
          <w:b/>
          <w:sz w:val="20"/>
          <w:szCs w:val="20"/>
        </w:rPr>
        <w:t xml:space="preserve"> niveles de rito</w:t>
      </w:r>
      <w:r w:rsidRPr="00DA3F8F">
        <w:rPr>
          <w:rFonts w:ascii="Times New Roman" w:hAnsi="Times New Roman" w:cs="Times New Roman"/>
          <w:b/>
          <w:sz w:val="20"/>
          <w:szCs w:val="20"/>
        </w:rPr>
        <w:t xml:space="preserve">: </w:t>
      </w:r>
      <w:r w:rsidR="00850D15" w:rsidRPr="00DA3F8F">
        <w:rPr>
          <w:rFonts w:ascii="Times New Roman" w:hAnsi="Times New Roman" w:cs="Times New Roman"/>
          <w:sz w:val="20"/>
          <w:szCs w:val="20"/>
        </w:rPr>
        <w:t>Este Rasgo denota cu</w:t>
      </w:r>
      <w:r w:rsidR="00234B43" w:rsidRPr="00DA3F8F">
        <w:rPr>
          <w:rFonts w:ascii="Times New Roman" w:hAnsi="Times New Roman" w:cs="Times New Roman"/>
          <w:sz w:val="20"/>
          <w:szCs w:val="20"/>
        </w:rPr>
        <w:t xml:space="preserve">ántos Ritos conoce el personaje </w:t>
      </w:r>
      <w:r w:rsidR="00003FC6">
        <w:rPr>
          <w:rFonts w:ascii="Times New Roman" w:hAnsi="Times New Roman" w:cs="Times New Roman"/>
          <w:sz w:val="20"/>
          <w:szCs w:val="20"/>
        </w:rPr>
        <w:t xml:space="preserve">al comienzo del juego. </w:t>
      </w:r>
      <w:r w:rsidR="00850D15" w:rsidRPr="00DA3F8F">
        <w:rPr>
          <w:rFonts w:ascii="Times New Roman" w:hAnsi="Times New Roman" w:cs="Times New Roman"/>
          <w:sz w:val="20"/>
          <w:szCs w:val="20"/>
        </w:rPr>
        <w:t>Esta puntuación representa niveles</w:t>
      </w:r>
      <w:r w:rsidR="00234B43" w:rsidRPr="00DA3F8F">
        <w:rPr>
          <w:rFonts w:ascii="Times New Roman" w:hAnsi="Times New Roman" w:cs="Times New Roman"/>
          <w:sz w:val="20"/>
          <w:szCs w:val="20"/>
        </w:rPr>
        <w:t xml:space="preserve"> </w:t>
      </w:r>
      <w:r w:rsidR="00850D15" w:rsidRPr="00DA3F8F">
        <w:rPr>
          <w:rFonts w:ascii="Times New Roman" w:hAnsi="Times New Roman" w:cs="Times New Roman"/>
          <w:sz w:val="20"/>
          <w:szCs w:val="20"/>
        </w:rPr>
        <w:t>de Ritos, por lo que un</w:t>
      </w:r>
      <w:r w:rsidR="00003FC6">
        <w:rPr>
          <w:rFonts w:ascii="Times New Roman" w:hAnsi="Times New Roman" w:cs="Times New Roman"/>
          <w:sz w:val="20"/>
          <w:szCs w:val="20"/>
        </w:rPr>
        <w:t xml:space="preserve"> personaje con cuatro puntos en </w:t>
      </w:r>
      <w:r w:rsidR="00850D15" w:rsidRPr="00DA3F8F">
        <w:rPr>
          <w:rFonts w:ascii="Times New Roman" w:hAnsi="Times New Roman" w:cs="Times New Roman"/>
          <w:sz w:val="20"/>
          <w:szCs w:val="20"/>
        </w:rPr>
        <w:t>este Trasfondo puede tener un Rito de nivel cuatro, uno</w:t>
      </w:r>
      <w:r w:rsidR="00003FC6">
        <w:rPr>
          <w:rFonts w:ascii="Times New Roman" w:hAnsi="Times New Roman" w:cs="Times New Roman"/>
          <w:sz w:val="20"/>
          <w:szCs w:val="20"/>
        </w:rPr>
        <w:t xml:space="preserve"> </w:t>
      </w:r>
      <w:r w:rsidR="00850D15" w:rsidRPr="00DA3F8F">
        <w:rPr>
          <w:rFonts w:ascii="Times New Roman" w:hAnsi="Times New Roman" w:cs="Times New Roman"/>
          <w:sz w:val="20"/>
          <w:szCs w:val="20"/>
        </w:rPr>
        <w:t>de nivel uno y uno de nivel tres, o cualquier otra combinación. Para aprender un Rito el personaje</w:t>
      </w:r>
      <w:r w:rsidR="00003FC6">
        <w:rPr>
          <w:rFonts w:ascii="Times New Roman" w:hAnsi="Times New Roman" w:cs="Times New Roman"/>
          <w:sz w:val="20"/>
          <w:szCs w:val="20"/>
        </w:rPr>
        <w:t xml:space="preserve"> </w:t>
      </w:r>
      <w:r w:rsidR="00850D15" w:rsidRPr="00DA3F8F">
        <w:rPr>
          <w:rFonts w:ascii="Times New Roman" w:hAnsi="Times New Roman" w:cs="Times New Roman"/>
          <w:sz w:val="20"/>
          <w:szCs w:val="20"/>
        </w:rPr>
        <w:t>necesita una puntuación en</w:t>
      </w:r>
      <w:r w:rsidR="00003FC6">
        <w:rPr>
          <w:rFonts w:ascii="Times New Roman" w:hAnsi="Times New Roman" w:cs="Times New Roman"/>
          <w:sz w:val="20"/>
          <w:szCs w:val="20"/>
        </w:rPr>
        <w:t xml:space="preserve"> el Conocimiento Rituales de al </w:t>
      </w:r>
      <w:r w:rsidR="00850D15" w:rsidRPr="00DA3F8F">
        <w:rPr>
          <w:rFonts w:ascii="Times New Roman" w:hAnsi="Times New Roman" w:cs="Times New Roman"/>
          <w:sz w:val="20"/>
          <w:szCs w:val="20"/>
        </w:rPr>
        <w:t>menos el mismo nivel que el del Rito en cuestión. Ten en</w:t>
      </w:r>
      <w:r w:rsidR="00003FC6">
        <w:rPr>
          <w:rFonts w:ascii="Times New Roman" w:hAnsi="Times New Roman" w:cs="Times New Roman"/>
          <w:sz w:val="20"/>
          <w:szCs w:val="20"/>
        </w:rPr>
        <w:t xml:space="preserve"> </w:t>
      </w:r>
      <w:r w:rsidR="00850D15" w:rsidRPr="00DA3F8F">
        <w:rPr>
          <w:rFonts w:ascii="Times New Roman" w:hAnsi="Times New Roman" w:cs="Times New Roman"/>
          <w:sz w:val="20"/>
          <w:szCs w:val="20"/>
        </w:rPr>
        <w:t xml:space="preserve">cuenta que pueden adquirirse dos Ritos menores </w:t>
      </w:r>
      <w:r w:rsidR="00003FC6">
        <w:rPr>
          <w:rFonts w:ascii="Times New Roman" w:hAnsi="Times New Roman" w:cs="Times New Roman"/>
          <w:sz w:val="20"/>
          <w:szCs w:val="20"/>
        </w:rPr>
        <w:t xml:space="preserve">en lugar </w:t>
      </w:r>
      <w:r w:rsidR="00850D15" w:rsidRPr="00DA3F8F">
        <w:rPr>
          <w:rFonts w:ascii="Times New Roman" w:hAnsi="Times New Roman" w:cs="Times New Roman"/>
          <w:sz w:val="20"/>
          <w:szCs w:val="20"/>
        </w:rPr>
        <w:t>de un Rito de nivel uno.</w:t>
      </w:r>
      <w:r w:rsidR="00003FC6">
        <w:rPr>
          <w:rFonts w:ascii="Times New Roman" w:hAnsi="Times New Roman" w:cs="Times New Roman"/>
          <w:sz w:val="20"/>
          <w:szCs w:val="20"/>
        </w:rPr>
        <w:t xml:space="preserve"> </w:t>
      </w:r>
      <w:r w:rsidR="00003FC6">
        <w:rPr>
          <w:rFonts w:ascii="Times New Roman" w:hAnsi="Times New Roman" w:cs="Times New Roman"/>
          <w:b/>
          <w:sz w:val="20"/>
          <w:szCs w:val="20"/>
        </w:rPr>
        <w:t>(Descritas más abajo)</w:t>
      </w:r>
    </w:p>
    <w:p w14:paraId="1602EAEB" w14:textId="77777777" w:rsidR="00472A7F" w:rsidRPr="00DA3F8F" w:rsidRDefault="00472A7F" w:rsidP="00850D15">
      <w:pPr>
        <w:autoSpaceDE w:val="0"/>
        <w:autoSpaceDN w:val="0"/>
        <w:adjustRightInd w:val="0"/>
        <w:spacing w:after="0" w:line="240" w:lineRule="auto"/>
        <w:rPr>
          <w:rFonts w:ascii="Times New Roman" w:hAnsi="Times New Roman" w:cs="Times New Roman"/>
          <w:b/>
          <w:sz w:val="20"/>
          <w:szCs w:val="20"/>
        </w:rPr>
      </w:pPr>
    </w:p>
    <w:p w14:paraId="62ECCDE7" w14:textId="1575A1D1" w:rsidR="00542AC2" w:rsidRPr="00DA3F8F" w:rsidRDefault="001F4B63" w:rsidP="00943A27">
      <w:pPr>
        <w:autoSpaceDE w:val="0"/>
        <w:autoSpaceDN w:val="0"/>
        <w:adjustRightInd w:val="0"/>
        <w:spacing w:after="0" w:line="240" w:lineRule="auto"/>
        <w:jc w:val="both"/>
        <w:rPr>
          <w:rFonts w:ascii="Times New Roman" w:hAnsi="Times New Roman" w:cs="Times New Roman"/>
          <w:sz w:val="20"/>
          <w:szCs w:val="20"/>
        </w:rPr>
      </w:pPr>
      <w:r w:rsidRPr="00DA3F8F">
        <w:rPr>
          <w:rFonts w:ascii="Times New Roman" w:hAnsi="Times New Roman" w:cs="Times New Roman"/>
          <w:b/>
          <w:sz w:val="20"/>
          <w:szCs w:val="20"/>
        </w:rPr>
        <w:t>Apariencia</w:t>
      </w:r>
      <w:r w:rsidRPr="00DA3F8F">
        <w:rPr>
          <w:rFonts w:ascii="Times New Roman" w:hAnsi="Times New Roman" w:cs="Times New Roman"/>
          <w:sz w:val="20"/>
          <w:szCs w:val="20"/>
        </w:rPr>
        <w:t xml:space="preserve">: </w:t>
      </w:r>
      <w:r w:rsidR="005D0D9D">
        <w:rPr>
          <w:rFonts w:ascii="Times New Roman" w:hAnsi="Times New Roman" w:cs="Times New Roman"/>
          <w:sz w:val="20"/>
          <w:szCs w:val="20"/>
        </w:rPr>
        <w:t>La falta de hambre a veces</w:t>
      </w:r>
      <w:r w:rsidR="00542AC2">
        <w:rPr>
          <w:rFonts w:ascii="Times New Roman" w:hAnsi="Times New Roman" w:cs="Times New Roman"/>
          <w:sz w:val="20"/>
          <w:szCs w:val="20"/>
        </w:rPr>
        <w:t xml:space="preserve"> convierte</w:t>
      </w:r>
      <w:r w:rsidR="005D0D9D">
        <w:rPr>
          <w:rFonts w:ascii="Times New Roman" w:hAnsi="Times New Roman" w:cs="Times New Roman"/>
          <w:sz w:val="20"/>
          <w:szCs w:val="20"/>
        </w:rPr>
        <w:t xml:space="preserve"> a </w:t>
      </w:r>
      <w:proofErr w:type="spellStart"/>
      <w:r w:rsidR="005D0D9D">
        <w:rPr>
          <w:rFonts w:ascii="Times New Roman" w:hAnsi="Times New Roman" w:cs="Times New Roman"/>
          <w:sz w:val="20"/>
          <w:szCs w:val="20"/>
        </w:rPr>
        <w:t>Clevon</w:t>
      </w:r>
      <w:proofErr w:type="spellEnd"/>
      <w:r w:rsidR="00542AC2">
        <w:rPr>
          <w:rFonts w:ascii="Times New Roman" w:hAnsi="Times New Roman" w:cs="Times New Roman"/>
          <w:sz w:val="20"/>
          <w:szCs w:val="20"/>
        </w:rPr>
        <w:t xml:space="preserve"> en una persona algo más asocial y difícil de llevar. Por lo general siempre está alerta, conoce a los humanos de las calles y sabe que es fácil meterse en un problema y </w:t>
      </w:r>
      <w:r w:rsidR="005D0D9D">
        <w:rPr>
          <w:rFonts w:ascii="Times New Roman" w:hAnsi="Times New Roman" w:cs="Times New Roman"/>
          <w:sz w:val="20"/>
          <w:szCs w:val="20"/>
        </w:rPr>
        <w:t xml:space="preserve">difícil salir de otro. </w:t>
      </w:r>
      <w:proofErr w:type="spellStart"/>
      <w:r w:rsidR="005D0D9D">
        <w:rPr>
          <w:rFonts w:ascii="Times New Roman" w:hAnsi="Times New Roman" w:cs="Times New Roman"/>
          <w:sz w:val="20"/>
          <w:szCs w:val="20"/>
        </w:rPr>
        <w:t>Gaia</w:t>
      </w:r>
      <w:proofErr w:type="spellEnd"/>
      <w:r w:rsidR="005D0D9D">
        <w:rPr>
          <w:rFonts w:ascii="Times New Roman" w:hAnsi="Times New Roman" w:cs="Times New Roman"/>
          <w:sz w:val="20"/>
          <w:szCs w:val="20"/>
        </w:rPr>
        <w:t xml:space="preserve"> no es más que un ser de entre tantos de los que ha oído hablar, aunque jamás recibió visita de la “gran madre” como todos la llaman mientras se tambaleaba en las noches de invierno en las calles. Su apariencia lupina es fácilmente confundida con un </w:t>
      </w:r>
      <w:proofErr w:type="spellStart"/>
      <w:r w:rsidR="005D0D9D">
        <w:rPr>
          <w:rFonts w:ascii="Times New Roman" w:hAnsi="Times New Roman" w:cs="Times New Roman"/>
          <w:sz w:val="20"/>
          <w:szCs w:val="20"/>
        </w:rPr>
        <w:t>Calupoh</w:t>
      </w:r>
      <w:proofErr w:type="spellEnd"/>
      <w:r w:rsidR="005D0D9D">
        <w:rPr>
          <w:rFonts w:ascii="Times New Roman" w:hAnsi="Times New Roman" w:cs="Times New Roman"/>
          <w:sz w:val="20"/>
          <w:szCs w:val="20"/>
        </w:rPr>
        <w:t xml:space="preserve"> descolorido y mestizo callejero. Su mirada suele transmitir gran parte de sus emociones. Su ropa suele durarle hasta que se rompe, siempre de segunda mano o lo que encuentre por ahí. Su cabello gris y rasgos faciales fuertes acentúan una falsa edad de envejecimiento temprano.</w:t>
      </w:r>
    </w:p>
    <w:p w14:paraId="1C7FBC77" w14:textId="77777777" w:rsidR="00472A7F" w:rsidRPr="00DA3F8F" w:rsidRDefault="00472A7F" w:rsidP="00472A7F">
      <w:pPr>
        <w:autoSpaceDE w:val="0"/>
        <w:autoSpaceDN w:val="0"/>
        <w:adjustRightInd w:val="0"/>
        <w:spacing w:after="0" w:line="240" w:lineRule="auto"/>
        <w:rPr>
          <w:rFonts w:ascii="Times New Roman" w:hAnsi="Times New Roman" w:cs="Times New Roman"/>
          <w:b/>
          <w:sz w:val="20"/>
          <w:szCs w:val="20"/>
        </w:rPr>
      </w:pPr>
    </w:p>
    <w:p w14:paraId="12063206" w14:textId="77777777" w:rsidR="007B4BFF" w:rsidRDefault="001F4B63" w:rsidP="007B4BFF">
      <w:pPr>
        <w:autoSpaceDE w:val="0"/>
        <w:autoSpaceDN w:val="0"/>
        <w:adjustRightInd w:val="0"/>
        <w:spacing w:after="0" w:line="240" w:lineRule="auto"/>
        <w:jc w:val="both"/>
        <w:rPr>
          <w:rFonts w:ascii="Times New Roman" w:hAnsi="Times New Roman" w:cs="Times New Roman"/>
          <w:sz w:val="20"/>
          <w:szCs w:val="20"/>
        </w:rPr>
      </w:pPr>
      <w:r w:rsidRPr="00DA3F8F">
        <w:rPr>
          <w:rFonts w:ascii="Times New Roman" w:hAnsi="Times New Roman" w:cs="Times New Roman"/>
          <w:b/>
          <w:sz w:val="20"/>
          <w:szCs w:val="20"/>
        </w:rPr>
        <w:t>Equipo</w:t>
      </w:r>
      <w:r w:rsidRPr="00DA3F8F">
        <w:rPr>
          <w:rFonts w:ascii="Times New Roman" w:hAnsi="Times New Roman" w:cs="Times New Roman"/>
          <w:sz w:val="20"/>
          <w:szCs w:val="20"/>
        </w:rPr>
        <w:t xml:space="preserve">: </w:t>
      </w:r>
      <w:r w:rsidR="009602B1">
        <w:rPr>
          <w:rFonts w:ascii="Times New Roman" w:hAnsi="Times New Roman" w:cs="Times New Roman"/>
          <w:sz w:val="20"/>
          <w:szCs w:val="20"/>
        </w:rPr>
        <w:t>Entre las cos</w:t>
      </w:r>
      <w:r w:rsidR="005D0D9D">
        <w:rPr>
          <w:rFonts w:ascii="Times New Roman" w:hAnsi="Times New Roman" w:cs="Times New Roman"/>
          <w:sz w:val="20"/>
          <w:szCs w:val="20"/>
        </w:rPr>
        <w:t>as que podría llevar encima podríamos recalcar algo de comida de cualquier tipo</w:t>
      </w:r>
      <w:r w:rsidR="007B4BFF">
        <w:rPr>
          <w:rFonts w:ascii="Times New Roman" w:hAnsi="Times New Roman" w:cs="Times New Roman"/>
          <w:sz w:val="20"/>
          <w:szCs w:val="20"/>
        </w:rPr>
        <w:t>, algunas baratijas simpáticas o nuevas que suelen tiran las personas sin estrenar</w:t>
      </w:r>
      <w:r w:rsidR="005D0D9D">
        <w:rPr>
          <w:rFonts w:ascii="Times New Roman" w:hAnsi="Times New Roman" w:cs="Times New Roman"/>
          <w:sz w:val="20"/>
          <w:szCs w:val="20"/>
        </w:rPr>
        <w:t xml:space="preserve"> y drogas como las</w:t>
      </w:r>
      <w:r w:rsidR="009602B1">
        <w:rPr>
          <w:rFonts w:ascii="Times New Roman" w:hAnsi="Times New Roman" w:cs="Times New Roman"/>
          <w:sz w:val="20"/>
          <w:szCs w:val="20"/>
        </w:rPr>
        <w:t xml:space="preserve"> </w:t>
      </w:r>
      <w:r w:rsidR="00624838">
        <w:rPr>
          <w:rFonts w:ascii="Times New Roman" w:hAnsi="Times New Roman" w:cs="Times New Roman"/>
          <w:sz w:val="20"/>
          <w:szCs w:val="20"/>
        </w:rPr>
        <w:t xml:space="preserve">setas alucinógenas </w:t>
      </w:r>
      <w:r w:rsidR="00943A27">
        <w:rPr>
          <w:rFonts w:ascii="Times New Roman" w:hAnsi="Times New Roman" w:cs="Times New Roman"/>
          <w:sz w:val="20"/>
          <w:szCs w:val="20"/>
        </w:rPr>
        <w:t xml:space="preserve">y cocaína </w:t>
      </w:r>
      <w:r w:rsidR="00624838">
        <w:rPr>
          <w:rFonts w:ascii="Times New Roman" w:hAnsi="Times New Roman" w:cs="Times New Roman"/>
          <w:sz w:val="20"/>
          <w:szCs w:val="20"/>
        </w:rPr>
        <w:t>(mirar pág. 259 del H20) que se toma para recuperar Gnosis</w:t>
      </w:r>
      <w:r w:rsidR="00D95AAC">
        <w:rPr>
          <w:rFonts w:ascii="Times New Roman" w:hAnsi="Times New Roman" w:cs="Times New Roman"/>
          <w:sz w:val="20"/>
          <w:szCs w:val="20"/>
        </w:rPr>
        <w:t xml:space="preserve"> o Rabia</w:t>
      </w:r>
      <w:r w:rsidR="00624838">
        <w:rPr>
          <w:rFonts w:ascii="Times New Roman" w:hAnsi="Times New Roman" w:cs="Times New Roman"/>
          <w:sz w:val="20"/>
          <w:szCs w:val="20"/>
        </w:rPr>
        <w:t>.</w:t>
      </w:r>
    </w:p>
    <w:p w14:paraId="7A12A708" w14:textId="77777777" w:rsidR="007B4BFF" w:rsidRDefault="007B4BFF" w:rsidP="007B4BFF">
      <w:pPr>
        <w:autoSpaceDE w:val="0"/>
        <w:autoSpaceDN w:val="0"/>
        <w:adjustRightInd w:val="0"/>
        <w:spacing w:after="0" w:line="240" w:lineRule="auto"/>
        <w:jc w:val="both"/>
        <w:rPr>
          <w:rFonts w:ascii="Times New Roman" w:hAnsi="Times New Roman" w:cs="Times New Roman"/>
          <w:sz w:val="20"/>
          <w:szCs w:val="20"/>
        </w:rPr>
      </w:pPr>
    </w:p>
    <w:p w14:paraId="4157560D" w14:textId="12B9B99E" w:rsidR="004B75C8" w:rsidRDefault="001F4B63" w:rsidP="007B4BFF">
      <w:pPr>
        <w:autoSpaceDE w:val="0"/>
        <w:autoSpaceDN w:val="0"/>
        <w:adjustRightInd w:val="0"/>
        <w:spacing w:after="0" w:line="240" w:lineRule="auto"/>
        <w:jc w:val="both"/>
        <w:rPr>
          <w:rFonts w:ascii="Times New Roman" w:hAnsi="Times New Roman" w:cs="Times New Roman"/>
          <w:b/>
        </w:rPr>
      </w:pPr>
      <w:r w:rsidRPr="00DA3F8F">
        <w:rPr>
          <w:rFonts w:ascii="Times New Roman" w:hAnsi="Times New Roman" w:cs="Times New Roman"/>
          <w:b/>
          <w:sz w:val="20"/>
          <w:szCs w:val="20"/>
        </w:rPr>
        <w:t xml:space="preserve">Gasto de puntos gratuitos (15 + </w:t>
      </w:r>
      <w:r w:rsidR="004F62A9">
        <w:rPr>
          <w:rFonts w:ascii="Times New Roman" w:hAnsi="Times New Roman" w:cs="Times New Roman"/>
          <w:b/>
          <w:sz w:val="20"/>
          <w:szCs w:val="20"/>
        </w:rPr>
        <w:t>4</w:t>
      </w:r>
      <w:r w:rsidRPr="00DA3F8F">
        <w:rPr>
          <w:rFonts w:ascii="Times New Roman" w:hAnsi="Times New Roman" w:cs="Times New Roman"/>
          <w:b/>
          <w:sz w:val="20"/>
          <w:szCs w:val="20"/>
        </w:rPr>
        <w:t xml:space="preserve"> (</w:t>
      </w:r>
      <w:proofErr w:type="spellStart"/>
      <w:r w:rsidRPr="00DA3F8F">
        <w:rPr>
          <w:rFonts w:ascii="Times New Roman" w:hAnsi="Times New Roman" w:cs="Times New Roman"/>
          <w:b/>
          <w:sz w:val="20"/>
          <w:szCs w:val="20"/>
        </w:rPr>
        <w:t>def</w:t>
      </w:r>
      <w:proofErr w:type="spellEnd"/>
      <w:r w:rsidRPr="00DA3F8F">
        <w:rPr>
          <w:rFonts w:ascii="Times New Roman" w:hAnsi="Times New Roman" w:cs="Times New Roman"/>
          <w:b/>
          <w:sz w:val="20"/>
          <w:szCs w:val="20"/>
        </w:rPr>
        <w:t>)</w:t>
      </w:r>
      <w:r w:rsidR="004F62A9">
        <w:rPr>
          <w:rFonts w:ascii="Times New Roman" w:hAnsi="Times New Roman" w:cs="Times New Roman"/>
          <w:b/>
          <w:sz w:val="20"/>
          <w:szCs w:val="20"/>
        </w:rPr>
        <w:t xml:space="preserve"> =19</w:t>
      </w:r>
      <w:r w:rsidRPr="00DA3F8F">
        <w:rPr>
          <w:rFonts w:ascii="Times New Roman" w:hAnsi="Times New Roman" w:cs="Times New Roman"/>
          <w:b/>
          <w:sz w:val="20"/>
          <w:szCs w:val="20"/>
        </w:rPr>
        <w:t>)</w:t>
      </w:r>
      <w:r w:rsidR="0007749F" w:rsidRPr="00DA3F8F">
        <w:rPr>
          <w:rFonts w:ascii="Times New Roman" w:hAnsi="Times New Roman" w:cs="Times New Roman"/>
          <w:sz w:val="20"/>
          <w:szCs w:val="20"/>
        </w:rPr>
        <w:t>:</w:t>
      </w:r>
      <w:r w:rsidR="0098287E" w:rsidRPr="00DA3F8F">
        <w:rPr>
          <w:rFonts w:ascii="Times New Roman" w:hAnsi="Times New Roman" w:cs="Times New Roman"/>
          <w:sz w:val="20"/>
          <w:szCs w:val="20"/>
        </w:rPr>
        <w:t xml:space="preserve"> </w:t>
      </w:r>
      <w:r w:rsidR="00E14030">
        <w:rPr>
          <w:rFonts w:ascii="Times New Roman" w:hAnsi="Times New Roman" w:cs="Times New Roman"/>
          <w:sz w:val="20"/>
          <w:szCs w:val="20"/>
        </w:rPr>
        <w:t>1 Gnosis (x</w:t>
      </w:r>
      <w:r w:rsidR="000C33D0">
        <w:rPr>
          <w:rFonts w:ascii="Times New Roman" w:hAnsi="Times New Roman" w:cs="Times New Roman"/>
          <w:sz w:val="20"/>
          <w:szCs w:val="20"/>
        </w:rPr>
        <w:t>4)</w:t>
      </w:r>
      <w:r w:rsidR="00D918B7" w:rsidRPr="00DA3F8F">
        <w:rPr>
          <w:rFonts w:ascii="Times New Roman" w:hAnsi="Times New Roman" w:cs="Times New Roman"/>
          <w:sz w:val="20"/>
          <w:szCs w:val="20"/>
        </w:rPr>
        <w:t xml:space="preserve">, </w:t>
      </w:r>
      <w:r w:rsidR="000C33D0">
        <w:rPr>
          <w:rFonts w:ascii="Times New Roman" w:hAnsi="Times New Roman" w:cs="Times New Roman"/>
          <w:sz w:val="20"/>
          <w:szCs w:val="20"/>
        </w:rPr>
        <w:t>2</w:t>
      </w:r>
      <w:r w:rsidR="000E0AB2" w:rsidRPr="00DA3F8F">
        <w:rPr>
          <w:rFonts w:ascii="Times New Roman" w:hAnsi="Times New Roman" w:cs="Times New Roman"/>
          <w:sz w:val="20"/>
          <w:szCs w:val="20"/>
        </w:rPr>
        <w:t xml:space="preserve"> </w:t>
      </w:r>
      <w:r w:rsidR="0007667F" w:rsidRPr="00DA3F8F">
        <w:rPr>
          <w:rFonts w:ascii="Times New Roman" w:hAnsi="Times New Roman" w:cs="Times New Roman"/>
          <w:sz w:val="20"/>
          <w:szCs w:val="20"/>
        </w:rPr>
        <w:t>d</w:t>
      </w:r>
      <w:r w:rsidR="0098287E" w:rsidRPr="00DA3F8F">
        <w:rPr>
          <w:rFonts w:ascii="Times New Roman" w:hAnsi="Times New Roman" w:cs="Times New Roman"/>
          <w:sz w:val="20"/>
          <w:szCs w:val="20"/>
        </w:rPr>
        <w:t>on</w:t>
      </w:r>
      <w:r w:rsidR="000C33D0">
        <w:rPr>
          <w:rFonts w:ascii="Times New Roman" w:hAnsi="Times New Roman" w:cs="Times New Roman"/>
          <w:sz w:val="20"/>
          <w:szCs w:val="20"/>
        </w:rPr>
        <w:t xml:space="preserve"> (x7)</w:t>
      </w:r>
      <w:r w:rsidR="0007749F" w:rsidRPr="00DA3F8F">
        <w:rPr>
          <w:rFonts w:ascii="Times New Roman" w:hAnsi="Times New Roman" w:cs="Times New Roman"/>
          <w:sz w:val="20"/>
          <w:szCs w:val="20"/>
        </w:rPr>
        <w:t>.</w:t>
      </w:r>
      <w:r w:rsidR="001967E8">
        <w:rPr>
          <w:rFonts w:ascii="Times New Roman" w:hAnsi="Times New Roman" w:cs="Times New Roman"/>
          <w:sz w:val="20"/>
          <w:szCs w:val="20"/>
        </w:rPr>
        <w:br/>
      </w:r>
    </w:p>
    <w:p w14:paraId="4E8CF74E" w14:textId="77777777" w:rsidR="001967E8" w:rsidRPr="006B07FA" w:rsidRDefault="001967E8" w:rsidP="001967E8">
      <w:pPr>
        <w:pStyle w:val="Default"/>
        <w:jc w:val="both"/>
        <w:rPr>
          <w:rFonts w:ascii="Times New Roman" w:hAnsi="Times New Roman" w:cs="Times New Roman"/>
          <w:b/>
          <w:szCs w:val="20"/>
        </w:rPr>
      </w:pPr>
    </w:p>
    <w:p w14:paraId="6AF8577B" w14:textId="19190636" w:rsidR="002D4CA4" w:rsidRDefault="00FA7FD7" w:rsidP="005D3148">
      <w:pPr>
        <w:autoSpaceDE w:val="0"/>
        <w:autoSpaceDN w:val="0"/>
        <w:adjustRightInd w:val="0"/>
        <w:spacing w:after="0" w:line="240" w:lineRule="auto"/>
        <w:jc w:val="center"/>
        <w:rPr>
          <w:rFonts w:ascii="GoudySSi" w:hAnsi="GoudySSi" w:cs="GoudySSi"/>
          <w:sz w:val="21"/>
          <w:szCs w:val="21"/>
        </w:rPr>
      </w:pPr>
      <w:r>
        <w:rPr>
          <w:noProof/>
        </w:rPr>
        <w:lastRenderedPageBreak/>
        <w:drawing>
          <wp:inline distT="0" distB="0" distL="0" distR="0" wp14:anchorId="0AA94B4E" wp14:editId="1BBAA6EF">
            <wp:extent cx="2933700" cy="2248107"/>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1563" t="57313" r="58289" b="28862"/>
                    <a:stretch/>
                  </pic:blipFill>
                  <pic:spPr bwMode="auto">
                    <a:xfrm>
                      <a:off x="0" y="0"/>
                      <a:ext cx="2948322" cy="2259312"/>
                    </a:xfrm>
                    <a:prstGeom prst="rect">
                      <a:avLst/>
                    </a:prstGeom>
                    <a:ln>
                      <a:noFill/>
                    </a:ln>
                    <a:extLst>
                      <a:ext uri="{53640926-AAD7-44D8-BBD7-CCE9431645EC}">
                        <a14:shadowObscured xmlns:a14="http://schemas.microsoft.com/office/drawing/2010/main"/>
                      </a:ext>
                    </a:extLst>
                  </pic:spPr>
                </pic:pic>
              </a:graphicData>
            </a:graphic>
          </wp:inline>
        </w:drawing>
      </w:r>
      <w:r w:rsidR="00466F40">
        <w:rPr>
          <w:noProof/>
        </w:rPr>
        <w:drawing>
          <wp:inline distT="0" distB="0" distL="0" distR="0" wp14:anchorId="62A2F01F" wp14:editId="1FE2B22D">
            <wp:extent cx="2430780" cy="2719899"/>
            <wp:effectExtent l="0" t="0" r="762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788" t="33985" r="61400" b="30587"/>
                    <a:stretch/>
                  </pic:blipFill>
                  <pic:spPr bwMode="auto">
                    <a:xfrm>
                      <a:off x="0" y="0"/>
                      <a:ext cx="2456135" cy="2748270"/>
                    </a:xfrm>
                    <a:prstGeom prst="rect">
                      <a:avLst/>
                    </a:prstGeom>
                    <a:ln>
                      <a:noFill/>
                    </a:ln>
                    <a:extLst>
                      <a:ext uri="{53640926-AAD7-44D8-BBD7-CCE9431645EC}">
                        <a14:shadowObscured xmlns:a14="http://schemas.microsoft.com/office/drawing/2010/main"/>
                      </a:ext>
                    </a:extLst>
                  </pic:spPr>
                </pic:pic>
              </a:graphicData>
            </a:graphic>
          </wp:inline>
        </w:drawing>
      </w:r>
      <w:r w:rsidR="00466F40">
        <w:rPr>
          <w:noProof/>
        </w:rPr>
        <w:drawing>
          <wp:inline distT="0" distB="0" distL="0" distR="0" wp14:anchorId="56DA24D0" wp14:editId="09C32FCF">
            <wp:extent cx="4756150" cy="1667202"/>
            <wp:effectExtent l="0" t="0" r="635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1698" t="21726" r="59065" b="63548"/>
                    <a:stretch/>
                  </pic:blipFill>
                  <pic:spPr bwMode="auto">
                    <a:xfrm>
                      <a:off x="0" y="0"/>
                      <a:ext cx="4792793" cy="1680047"/>
                    </a:xfrm>
                    <a:prstGeom prst="rect">
                      <a:avLst/>
                    </a:prstGeom>
                    <a:ln>
                      <a:noFill/>
                    </a:ln>
                    <a:extLst>
                      <a:ext uri="{53640926-AAD7-44D8-BBD7-CCE9431645EC}">
                        <a14:shadowObscured xmlns:a14="http://schemas.microsoft.com/office/drawing/2010/main"/>
                      </a:ext>
                    </a:extLst>
                  </pic:spPr>
                </pic:pic>
              </a:graphicData>
            </a:graphic>
          </wp:inline>
        </w:drawing>
      </w:r>
    </w:p>
    <w:p w14:paraId="0A03AC20" w14:textId="77ED11B5" w:rsidR="00D94A11" w:rsidRDefault="00D94A11" w:rsidP="002D4CA4">
      <w:pPr>
        <w:autoSpaceDE w:val="0"/>
        <w:autoSpaceDN w:val="0"/>
        <w:adjustRightInd w:val="0"/>
        <w:spacing w:after="0" w:line="240" w:lineRule="auto"/>
        <w:jc w:val="both"/>
        <w:rPr>
          <w:rFonts w:ascii="Malgun Gothic Semilight" w:eastAsia="Malgun Gothic Semilight" w:hAnsi="Malgun Gothic Semilight" w:cs="Malgun Gothic Semilight"/>
          <w:sz w:val="36"/>
          <w:szCs w:val="36"/>
        </w:rPr>
      </w:pPr>
      <w:r>
        <w:rPr>
          <w:noProof/>
        </w:rPr>
        <w:lastRenderedPageBreak/>
        <w:drawing>
          <wp:inline distT="0" distB="0" distL="0" distR="0" wp14:anchorId="07459BCF" wp14:editId="235F9892">
            <wp:extent cx="4926965" cy="4475265"/>
            <wp:effectExtent l="0" t="0" r="6985"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639" t="7212" r="26227" b="6980"/>
                    <a:stretch/>
                  </pic:blipFill>
                  <pic:spPr bwMode="auto">
                    <a:xfrm>
                      <a:off x="0" y="0"/>
                      <a:ext cx="4931665" cy="4479534"/>
                    </a:xfrm>
                    <a:prstGeom prst="rect">
                      <a:avLst/>
                    </a:prstGeom>
                    <a:ln>
                      <a:noFill/>
                    </a:ln>
                    <a:extLst>
                      <a:ext uri="{53640926-AAD7-44D8-BBD7-CCE9431645EC}">
                        <a14:shadowObscured xmlns:a14="http://schemas.microsoft.com/office/drawing/2010/main"/>
                      </a:ext>
                    </a:extLst>
                  </pic:spPr>
                </pic:pic>
              </a:graphicData>
            </a:graphic>
          </wp:inline>
        </w:drawing>
      </w:r>
    </w:p>
    <w:p w14:paraId="02C14E88" w14:textId="77777777" w:rsidR="00E542CA" w:rsidRDefault="00E542CA" w:rsidP="00E542CA">
      <w:pPr>
        <w:pStyle w:val="Default"/>
        <w:rPr>
          <w:rFonts w:ascii="Times New Roman" w:hAnsi="Times New Roman" w:cs="Times New Roman"/>
          <w:b/>
          <w:sz w:val="20"/>
          <w:szCs w:val="20"/>
          <w:u w:val="single"/>
        </w:rPr>
      </w:pPr>
    </w:p>
    <w:p w14:paraId="6C0489C1" w14:textId="4CFF8C97" w:rsidR="00E542CA" w:rsidRPr="005D3148" w:rsidRDefault="00E542CA" w:rsidP="00E542CA">
      <w:pPr>
        <w:pStyle w:val="Default"/>
        <w:rPr>
          <w:rFonts w:ascii="Times New Roman" w:hAnsi="Times New Roman" w:cs="Times New Roman"/>
          <w:b/>
          <w:sz w:val="20"/>
          <w:szCs w:val="20"/>
          <w:u w:val="single"/>
        </w:rPr>
      </w:pPr>
      <w:r w:rsidRPr="005D3148">
        <w:rPr>
          <w:rFonts w:ascii="Times New Roman" w:hAnsi="Times New Roman" w:cs="Times New Roman"/>
          <w:b/>
          <w:sz w:val="20"/>
          <w:szCs w:val="20"/>
          <w:u w:val="single"/>
        </w:rPr>
        <w:t xml:space="preserve">Más sobre el Auspicio </w:t>
      </w:r>
      <w:proofErr w:type="spellStart"/>
      <w:r w:rsidRPr="005D3148">
        <w:rPr>
          <w:rFonts w:ascii="Times New Roman" w:hAnsi="Times New Roman" w:cs="Times New Roman"/>
          <w:b/>
          <w:sz w:val="20"/>
          <w:szCs w:val="20"/>
          <w:u w:val="single"/>
        </w:rPr>
        <w:t>Galliard</w:t>
      </w:r>
      <w:proofErr w:type="spellEnd"/>
      <w:r w:rsidRPr="005D3148">
        <w:rPr>
          <w:rFonts w:ascii="Times New Roman" w:hAnsi="Times New Roman" w:cs="Times New Roman"/>
          <w:b/>
          <w:sz w:val="20"/>
          <w:szCs w:val="20"/>
          <w:u w:val="single"/>
        </w:rPr>
        <w:t xml:space="preserve"> (La Luna Gibosa, el Danzante Lunar):</w:t>
      </w:r>
    </w:p>
    <w:p w14:paraId="0525B477" w14:textId="77777777" w:rsidR="00E542CA" w:rsidRDefault="00E542CA" w:rsidP="00E542CA">
      <w:pPr>
        <w:autoSpaceDE w:val="0"/>
        <w:autoSpaceDN w:val="0"/>
        <w:adjustRightInd w:val="0"/>
        <w:spacing w:after="0" w:line="240" w:lineRule="auto"/>
        <w:jc w:val="both"/>
        <w:rPr>
          <w:rFonts w:ascii="Times New Roman" w:hAnsi="Times New Roman" w:cs="Times New Roman"/>
          <w:sz w:val="20"/>
          <w:szCs w:val="20"/>
        </w:rPr>
      </w:pPr>
      <w:r w:rsidRPr="005D3148">
        <w:rPr>
          <w:rFonts w:ascii="Times New Roman" w:hAnsi="Times New Roman" w:cs="Times New Roman"/>
          <w:sz w:val="20"/>
          <w:szCs w:val="20"/>
        </w:rPr>
        <w:t xml:space="preserve">El </w:t>
      </w:r>
      <w:proofErr w:type="spellStart"/>
      <w:r w:rsidRPr="005D3148">
        <w:rPr>
          <w:rFonts w:ascii="Times New Roman" w:hAnsi="Times New Roman" w:cs="Times New Roman"/>
          <w:sz w:val="20"/>
          <w:szCs w:val="20"/>
        </w:rPr>
        <w:t>Galliard</w:t>
      </w:r>
      <w:proofErr w:type="spellEnd"/>
      <w:r w:rsidRPr="005D3148">
        <w:rPr>
          <w:rFonts w:ascii="Times New Roman" w:hAnsi="Times New Roman" w:cs="Times New Roman"/>
          <w:sz w:val="20"/>
          <w:szCs w:val="20"/>
        </w:rPr>
        <w:t xml:space="preserve"> es una criatura de pasión desbordante. Todos los </w:t>
      </w:r>
      <w:proofErr w:type="spellStart"/>
      <w:r w:rsidRPr="005D3148">
        <w:rPr>
          <w:rFonts w:ascii="Times New Roman" w:hAnsi="Times New Roman" w:cs="Times New Roman"/>
          <w:sz w:val="20"/>
          <w:szCs w:val="20"/>
        </w:rPr>
        <w:t>Galliard</w:t>
      </w:r>
      <w:proofErr w:type="spellEnd"/>
      <w:r w:rsidRPr="005D3148">
        <w:rPr>
          <w:rFonts w:ascii="Times New Roman" w:hAnsi="Times New Roman" w:cs="Times New Roman"/>
          <w:sz w:val="20"/>
          <w:szCs w:val="20"/>
        </w:rPr>
        <w:t xml:space="preserve"> son propensos a una inmensa melancolía y a alimentar la tragedia. Pero las historias que cuentan están llenas de relatos de aventuras. Suelen ser la voz del Pueblo, inspirando en batalla. Cuando acaba la batalla, suya es la voz que se alza en primer lugar para honrar los sacrificios realizados por los caídos y los triunfos de aquéllos que aún viven para luchar de nuevo.</w:t>
      </w:r>
    </w:p>
    <w:p w14:paraId="1288FCBE" w14:textId="77777777" w:rsidR="00E542CA" w:rsidRDefault="00E542CA" w:rsidP="00E542CA">
      <w:pPr>
        <w:autoSpaceDE w:val="0"/>
        <w:autoSpaceDN w:val="0"/>
        <w:adjustRightInd w:val="0"/>
        <w:spacing w:after="0" w:line="240" w:lineRule="auto"/>
        <w:jc w:val="both"/>
        <w:rPr>
          <w:rFonts w:ascii="Times New Roman" w:hAnsi="Times New Roman" w:cs="Times New Roman"/>
          <w:sz w:val="20"/>
          <w:szCs w:val="20"/>
        </w:rPr>
      </w:pPr>
    </w:p>
    <w:p w14:paraId="2C54D1C0" w14:textId="77777777" w:rsidR="00E542CA" w:rsidRPr="005D3148" w:rsidRDefault="00E542CA" w:rsidP="00E542CA">
      <w:pPr>
        <w:spacing w:line="240" w:lineRule="auto"/>
        <w:jc w:val="both"/>
        <w:rPr>
          <w:rFonts w:ascii="Times New Roman" w:hAnsi="Times New Roman" w:cs="Times New Roman"/>
          <w:b/>
          <w:sz w:val="20"/>
          <w:szCs w:val="20"/>
        </w:rPr>
      </w:pPr>
      <w:r w:rsidRPr="005D3148">
        <w:rPr>
          <w:rFonts w:ascii="Times New Roman" w:hAnsi="Times New Roman" w:cs="Times New Roman"/>
          <w:b/>
          <w:sz w:val="20"/>
          <w:szCs w:val="20"/>
          <w:u w:val="single"/>
        </w:rPr>
        <w:t>Más sobre los Ritos:</w:t>
      </w:r>
      <w:r w:rsidRPr="005D3148">
        <w:rPr>
          <w:rFonts w:ascii="Times New Roman" w:hAnsi="Times New Roman" w:cs="Times New Roman"/>
          <w:b/>
          <w:sz w:val="20"/>
          <w:szCs w:val="20"/>
        </w:rPr>
        <w:br/>
      </w:r>
      <w:r w:rsidRPr="005D3148">
        <w:rPr>
          <w:rFonts w:ascii="Times New Roman" w:hAnsi="Times New Roman" w:cs="Times New Roman"/>
          <w:sz w:val="20"/>
          <w:szCs w:val="20"/>
        </w:rPr>
        <w:t xml:space="preserve">Los lazos especiales que los hombres lobo tienen con el mundo espiritual permiten que los Ritos funcionen. Nadie salvo un </w:t>
      </w:r>
      <w:proofErr w:type="spellStart"/>
      <w:r w:rsidRPr="005D3148">
        <w:rPr>
          <w:rFonts w:ascii="Times New Roman" w:hAnsi="Times New Roman" w:cs="Times New Roman"/>
          <w:sz w:val="20"/>
          <w:szCs w:val="20"/>
        </w:rPr>
        <w:t>cambiaformas</w:t>
      </w:r>
      <w:proofErr w:type="spellEnd"/>
      <w:r w:rsidRPr="005D3148">
        <w:rPr>
          <w:rFonts w:ascii="Times New Roman" w:hAnsi="Times New Roman" w:cs="Times New Roman"/>
          <w:sz w:val="20"/>
          <w:szCs w:val="20"/>
        </w:rPr>
        <w:t xml:space="preserve"> puede realizar Ritos y esperar que funcionen. Cada Tribu, y muchos clanes individuales, tienen sus propios Ritos. La mayoría de Ritos pueden realizarse tanto en la Umbra como en el mundo físico. Un hombre lobo posee el potencial para aprender cualquier</w:t>
      </w:r>
      <w:r w:rsidRPr="005D3148">
        <w:rPr>
          <w:rFonts w:ascii="Times New Roman" w:hAnsi="Times New Roman" w:cs="Times New Roman"/>
          <w:b/>
          <w:sz w:val="20"/>
          <w:szCs w:val="20"/>
        </w:rPr>
        <w:br/>
      </w:r>
      <w:r w:rsidRPr="005D3148">
        <w:rPr>
          <w:rFonts w:ascii="Times New Roman" w:hAnsi="Times New Roman" w:cs="Times New Roman"/>
          <w:sz w:val="20"/>
          <w:szCs w:val="20"/>
        </w:rPr>
        <w:t xml:space="preserve">Rito. Todo lo que debe hacer es encontrar a un maestro. Los ritos a veces requieren de más de un </w:t>
      </w:r>
      <w:proofErr w:type="spellStart"/>
      <w:r w:rsidRPr="005D3148">
        <w:rPr>
          <w:rFonts w:ascii="Times New Roman" w:hAnsi="Times New Roman" w:cs="Times New Roman"/>
          <w:sz w:val="20"/>
          <w:szCs w:val="20"/>
        </w:rPr>
        <w:t>Garou</w:t>
      </w:r>
      <w:proofErr w:type="spellEnd"/>
      <w:r w:rsidRPr="005D3148">
        <w:rPr>
          <w:rFonts w:ascii="Times New Roman" w:hAnsi="Times New Roman" w:cs="Times New Roman"/>
          <w:sz w:val="20"/>
          <w:szCs w:val="20"/>
        </w:rPr>
        <w:t xml:space="preserve">, pero siempre una gran concentración y destreza. Por cada cinco </w:t>
      </w:r>
      <w:proofErr w:type="spellStart"/>
      <w:r w:rsidRPr="005D3148">
        <w:rPr>
          <w:rFonts w:ascii="Times New Roman" w:hAnsi="Times New Roman" w:cs="Times New Roman"/>
          <w:sz w:val="20"/>
          <w:szCs w:val="20"/>
        </w:rPr>
        <w:t>Garou</w:t>
      </w:r>
      <w:proofErr w:type="spellEnd"/>
      <w:r w:rsidRPr="005D3148">
        <w:rPr>
          <w:rFonts w:ascii="Times New Roman" w:hAnsi="Times New Roman" w:cs="Times New Roman"/>
          <w:sz w:val="20"/>
          <w:szCs w:val="20"/>
        </w:rPr>
        <w:t xml:space="preserve"> por encima del número mínimo Requerido que ayuden y estén presentes el nivel de dificultad del Rito baja en uno (máximo 3). Los </w:t>
      </w:r>
      <w:proofErr w:type="spellStart"/>
      <w:r w:rsidRPr="005D3148">
        <w:rPr>
          <w:rFonts w:ascii="Times New Roman" w:hAnsi="Times New Roman" w:cs="Times New Roman"/>
          <w:sz w:val="20"/>
          <w:szCs w:val="20"/>
        </w:rPr>
        <w:t>Galliard</w:t>
      </w:r>
      <w:proofErr w:type="spellEnd"/>
      <w:r w:rsidRPr="005D3148">
        <w:rPr>
          <w:rFonts w:ascii="Times New Roman" w:hAnsi="Times New Roman" w:cs="Times New Roman"/>
          <w:sz w:val="20"/>
          <w:szCs w:val="20"/>
        </w:rPr>
        <w:t xml:space="preserve"> son proclives a dirigir Ritos de muerte y Renombre. Los </w:t>
      </w:r>
      <w:proofErr w:type="spellStart"/>
      <w:r w:rsidRPr="005D3148">
        <w:rPr>
          <w:rFonts w:ascii="Times New Roman" w:hAnsi="Times New Roman" w:cs="Times New Roman"/>
          <w:sz w:val="20"/>
          <w:szCs w:val="20"/>
        </w:rPr>
        <w:t>Theurge</w:t>
      </w:r>
      <w:proofErr w:type="spellEnd"/>
      <w:r w:rsidRPr="005D3148">
        <w:rPr>
          <w:rFonts w:ascii="Times New Roman" w:hAnsi="Times New Roman" w:cs="Times New Roman"/>
          <w:sz w:val="20"/>
          <w:szCs w:val="20"/>
        </w:rPr>
        <w:t xml:space="preserve"> tienden a aprender los Ritos místicos, estacionales y de Túmulo, mientras que los </w:t>
      </w:r>
      <w:proofErr w:type="spellStart"/>
      <w:r w:rsidRPr="005D3148">
        <w:rPr>
          <w:rFonts w:ascii="Times New Roman" w:hAnsi="Times New Roman" w:cs="Times New Roman"/>
          <w:sz w:val="20"/>
          <w:szCs w:val="20"/>
        </w:rPr>
        <w:t>Philodox</w:t>
      </w:r>
      <w:proofErr w:type="spellEnd"/>
      <w:r w:rsidRPr="005D3148">
        <w:rPr>
          <w:rFonts w:ascii="Times New Roman" w:hAnsi="Times New Roman" w:cs="Times New Roman"/>
          <w:sz w:val="20"/>
          <w:szCs w:val="20"/>
        </w:rPr>
        <w:t xml:space="preserve"> tradicionalmente aprenden Ritos de reconciliación y de castigo. Aunque cualquier </w:t>
      </w:r>
      <w:proofErr w:type="spellStart"/>
      <w:r w:rsidRPr="005D3148">
        <w:rPr>
          <w:rFonts w:ascii="Times New Roman" w:hAnsi="Times New Roman" w:cs="Times New Roman"/>
          <w:sz w:val="20"/>
          <w:szCs w:val="20"/>
        </w:rPr>
        <w:t>Garou</w:t>
      </w:r>
      <w:proofErr w:type="spellEnd"/>
      <w:r w:rsidRPr="005D3148">
        <w:rPr>
          <w:rFonts w:ascii="Times New Roman" w:hAnsi="Times New Roman" w:cs="Times New Roman"/>
          <w:sz w:val="20"/>
          <w:szCs w:val="20"/>
        </w:rPr>
        <w:t xml:space="preserve"> tiene permiso para aprender un Rito místico, sin importar su Auspicio. </w:t>
      </w:r>
      <w:r w:rsidRPr="005D3148">
        <w:rPr>
          <w:rFonts w:ascii="Times New Roman" w:hAnsi="Times New Roman" w:cs="Times New Roman"/>
          <w:b/>
          <w:sz w:val="20"/>
          <w:szCs w:val="20"/>
        </w:rPr>
        <w:t>Aprender</w:t>
      </w:r>
      <w:r w:rsidRPr="005D3148">
        <w:rPr>
          <w:rFonts w:ascii="Times New Roman" w:hAnsi="Times New Roman" w:cs="Times New Roman"/>
          <w:sz w:val="20"/>
          <w:szCs w:val="20"/>
        </w:rPr>
        <w:t xml:space="preserve"> </w:t>
      </w:r>
      <w:r w:rsidRPr="005D3148">
        <w:rPr>
          <w:rFonts w:ascii="Times New Roman" w:hAnsi="Times New Roman" w:cs="Times New Roman"/>
          <w:b/>
          <w:sz w:val="20"/>
          <w:szCs w:val="20"/>
        </w:rPr>
        <w:t>nuevos</w:t>
      </w:r>
      <w:r w:rsidRPr="005D3148">
        <w:rPr>
          <w:rFonts w:ascii="Times New Roman" w:hAnsi="Times New Roman" w:cs="Times New Roman"/>
          <w:sz w:val="20"/>
          <w:szCs w:val="20"/>
        </w:rPr>
        <w:t xml:space="preserve"> </w:t>
      </w:r>
      <w:r w:rsidRPr="005D3148">
        <w:rPr>
          <w:rFonts w:ascii="Times New Roman" w:hAnsi="Times New Roman" w:cs="Times New Roman"/>
          <w:b/>
          <w:sz w:val="20"/>
          <w:szCs w:val="20"/>
        </w:rPr>
        <w:t xml:space="preserve">ritos (pág. 203 del libro). </w:t>
      </w:r>
      <w:r w:rsidRPr="005D3148">
        <w:rPr>
          <w:rFonts w:ascii="Times New Roman" w:hAnsi="Times New Roman" w:cs="Times New Roman"/>
          <w:sz w:val="20"/>
          <w:szCs w:val="20"/>
        </w:rPr>
        <w:t>Se necesita un mínimo de 10 minutos por nivel para realizar la mayoría de ellos, aunque los menores requieren sólo de dos a cinco minutos de ejecución.</w:t>
      </w:r>
    </w:p>
    <w:p w14:paraId="201DDA0A" w14:textId="4E405D26" w:rsidR="001D414C" w:rsidRDefault="0047714B" w:rsidP="00354024">
      <w:pPr>
        <w:spacing w:line="240" w:lineRule="auto"/>
        <w:ind w:left="720" w:hanging="607"/>
        <w:jc w:val="center"/>
        <w:rPr>
          <w:noProof/>
        </w:rPr>
      </w:pPr>
      <w:r>
        <w:rPr>
          <w:rFonts w:ascii="Times New Roman" w:hAnsi="Times New Roman" w:cs="Times New Roman"/>
          <w:b/>
        </w:rPr>
        <w:br/>
      </w:r>
      <w:r w:rsidR="001D414C">
        <w:rPr>
          <w:noProof/>
        </w:rPr>
        <w:br w:type="page"/>
      </w:r>
    </w:p>
    <w:p w14:paraId="34426C4D" w14:textId="77777777" w:rsidR="001D414C" w:rsidRDefault="001D414C" w:rsidP="001D414C">
      <w:pPr>
        <w:autoSpaceDE w:val="0"/>
        <w:autoSpaceDN w:val="0"/>
        <w:adjustRightInd w:val="0"/>
        <w:spacing w:after="0" w:line="240" w:lineRule="auto"/>
        <w:rPr>
          <w:b/>
          <w:noProof/>
        </w:rPr>
        <w:sectPr w:rsidR="001D414C" w:rsidSect="007B498D">
          <w:type w:val="continuous"/>
          <w:pgSz w:w="12240" w:h="15840"/>
          <w:pgMar w:top="1417" w:right="1701" w:bottom="1417" w:left="1701" w:header="720" w:footer="720" w:gutter="0"/>
          <w:cols w:space="720"/>
          <w:noEndnote/>
          <w:docGrid w:linePitch="299"/>
        </w:sectPr>
      </w:pPr>
    </w:p>
    <w:p w14:paraId="7341A86D" w14:textId="77777777" w:rsidR="007F6529" w:rsidRPr="00FC0C41" w:rsidRDefault="007F6529" w:rsidP="00354024">
      <w:pPr>
        <w:autoSpaceDE w:val="0"/>
        <w:autoSpaceDN w:val="0"/>
        <w:adjustRightInd w:val="0"/>
        <w:spacing w:after="0" w:line="192" w:lineRule="auto"/>
        <w:ind w:left="113"/>
        <w:jc w:val="both"/>
        <w:rPr>
          <w:rFonts w:ascii="Times New Roman" w:hAnsi="Times New Roman" w:cs="Times New Roman"/>
          <w:noProof/>
          <w:sz w:val="20"/>
          <w:szCs w:val="20"/>
          <w:u w:val="single"/>
        </w:rPr>
      </w:pPr>
      <w:r w:rsidRPr="00FC0C41">
        <w:rPr>
          <w:rFonts w:ascii="Times New Roman" w:hAnsi="Times New Roman" w:cs="Times New Roman"/>
          <w:b/>
          <w:noProof/>
          <w:sz w:val="20"/>
          <w:szCs w:val="20"/>
          <w:u w:val="single"/>
        </w:rPr>
        <w:lastRenderedPageBreak/>
        <w:t>RITOS MÍSTICOS:</w:t>
      </w:r>
    </w:p>
    <w:p w14:paraId="38E7515D" w14:textId="77777777" w:rsidR="00FC0C41" w:rsidRDefault="001D414C" w:rsidP="00354024">
      <w:pPr>
        <w:autoSpaceDE w:val="0"/>
        <w:autoSpaceDN w:val="0"/>
        <w:adjustRightInd w:val="0"/>
        <w:spacing w:after="0" w:line="192" w:lineRule="auto"/>
        <w:ind w:left="113"/>
        <w:jc w:val="both"/>
        <w:rPr>
          <w:rFonts w:ascii="Times New Roman" w:hAnsi="Times New Roman" w:cs="Times New Roman"/>
          <w:sz w:val="20"/>
          <w:szCs w:val="20"/>
        </w:rPr>
      </w:pPr>
      <w:r w:rsidRPr="00FC0C41">
        <w:rPr>
          <w:rFonts w:ascii="Times New Roman" w:hAnsi="Times New Roman" w:cs="Times New Roman"/>
          <w:sz w:val="20"/>
          <w:szCs w:val="20"/>
        </w:rPr>
        <w:t xml:space="preserve">Estos Ritos ponen a los </w:t>
      </w:r>
      <w:proofErr w:type="spellStart"/>
      <w:r w:rsidRPr="00FC0C41">
        <w:rPr>
          <w:rFonts w:ascii="Times New Roman" w:hAnsi="Times New Roman" w:cs="Times New Roman"/>
          <w:sz w:val="20"/>
          <w:szCs w:val="20"/>
        </w:rPr>
        <w:t>Garou</w:t>
      </w:r>
      <w:proofErr w:type="spellEnd"/>
      <w:r w:rsidRPr="00FC0C41">
        <w:rPr>
          <w:rFonts w:ascii="Times New Roman" w:hAnsi="Times New Roman" w:cs="Times New Roman"/>
          <w:sz w:val="20"/>
          <w:szCs w:val="20"/>
        </w:rPr>
        <w:t xml:space="preserve"> en contacto directo c</w:t>
      </w:r>
      <w:r w:rsidR="007F6529" w:rsidRPr="00FC0C41">
        <w:rPr>
          <w:rFonts w:ascii="Times New Roman" w:hAnsi="Times New Roman" w:cs="Times New Roman"/>
          <w:sz w:val="20"/>
          <w:szCs w:val="20"/>
        </w:rPr>
        <w:t xml:space="preserve">on la Umbra y sus habitantes. A diferencia de la mayoría </w:t>
      </w:r>
      <w:r w:rsidRPr="00FC0C41">
        <w:rPr>
          <w:rFonts w:ascii="Times New Roman" w:hAnsi="Times New Roman" w:cs="Times New Roman"/>
          <w:sz w:val="20"/>
          <w:szCs w:val="20"/>
        </w:rPr>
        <w:t>de los demás Ritos, los Ritos místicos generalmente se realizan a solas.</w:t>
      </w:r>
      <w:r w:rsidR="008A4BA9" w:rsidRPr="00FC0C41">
        <w:rPr>
          <w:rFonts w:ascii="Times New Roman" w:hAnsi="Times New Roman" w:cs="Times New Roman"/>
          <w:sz w:val="20"/>
          <w:szCs w:val="20"/>
        </w:rPr>
        <w:t xml:space="preserve"> </w:t>
      </w:r>
      <w:r w:rsidRPr="00FC0C41">
        <w:rPr>
          <w:rFonts w:ascii="Times New Roman" w:hAnsi="Times New Roman" w:cs="Times New Roman"/>
          <w:b/>
          <w:bCs/>
          <w:sz w:val="20"/>
          <w:szCs w:val="20"/>
        </w:rPr>
        <w:t xml:space="preserve">Sistema: </w:t>
      </w:r>
      <w:r w:rsidRPr="00FC0C41">
        <w:rPr>
          <w:rFonts w:ascii="Times New Roman" w:hAnsi="Times New Roman" w:cs="Times New Roman"/>
          <w:sz w:val="20"/>
          <w:szCs w:val="20"/>
        </w:rPr>
        <w:t>Cuando se realiza un Rito místico, el celebrante</w:t>
      </w:r>
      <w:r w:rsidR="007F6529" w:rsidRPr="00FC0C41">
        <w:rPr>
          <w:rFonts w:ascii="Times New Roman" w:hAnsi="Times New Roman" w:cs="Times New Roman"/>
          <w:sz w:val="20"/>
          <w:szCs w:val="20"/>
        </w:rPr>
        <w:t xml:space="preserve"> </w:t>
      </w:r>
      <w:r w:rsidRPr="00FC0C41">
        <w:rPr>
          <w:rFonts w:ascii="Times New Roman" w:hAnsi="Times New Roman" w:cs="Times New Roman"/>
          <w:sz w:val="20"/>
          <w:szCs w:val="20"/>
        </w:rPr>
        <w:t>debe hacer una tirada de Astucia + Rituales (dificultad</w:t>
      </w:r>
      <w:r w:rsidR="007F6529" w:rsidRPr="00FC0C41">
        <w:rPr>
          <w:rFonts w:ascii="Times New Roman" w:hAnsi="Times New Roman" w:cs="Times New Roman"/>
          <w:sz w:val="20"/>
          <w:szCs w:val="20"/>
        </w:rPr>
        <w:t xml:space="preserve"> </w:t>
      </w:r>
      <w:r w:rsidRPr="00FC0C41">
        <w:rPr>
          <w:rFonts w:ascii="Times New Roman" w:hAnsi="Times New Roman" w:cs="Times New Roman"/>
          <w:sz w:val="20"/>
          <w:szCs w:val="20"/>
        </w:rPr>
        <w:t>7 a menos que se especifique lo contrario).</w:t>
      </w:r>
    </w:p>
    <w:p w14:paraId="1D2928B1" w14:textId="77777777" w:rsidR="00FC0C41" w:rsidRDefault="00FC0C41" w:rsidP="00354024">
      <w:pPr>
        <w:autoSpaceDE w:val="0"/>
        <w:autoSpaceDN w:val="0"/>
        <w:adjustRightInd w:val="0"/>
        <w:spacing w:after="0" w:line="192" w:lineRule="auto"/>
        <w:ind w:left="113"/>
        <w:jc w:val="both"/>
        <w:rPr>
          <w:rFonts w:ascii="Times New Roman" w:hAnsi="Times New Roman" w:cs="Times New Roman"/>
          <w:b/>
          <w:noProof/>
          <w:sz w:val="20"/>
          <w:szCs w:val="20"/>
          <w:u w:val="single"/>
        </w:rPr>
      </w:pPr>
    </w:p>
    <w:p w14:paraId="4F0AC1DA" w14:textId="77777777" w:rsidR="00FC0C41" w:rsidRDefault="00FC0C41" w:rsidP="00354024">
      <w:pPr>
        <w:autoSpaceDE w:val="0"/>
        <w:autoSpaceDN w:val="0"/>
        <w:adjustRightInd w:val="0"/>
        <w:spacing w:after="0" w:line="192" w:lineRule="auto"/>
        <w:ind w:left="113"/>
        <w:jc w:val="both"/>
        <w:rPr>
          <w:rFonts w:ascii="Times New Roman" w:hAnsi="Times New Roman" w:cs="Times New Roman"/>
          <w:noProof/>
          <w:sz w:val="20"/>
          <w:szCs w:val="20"/>
          <w:u w:val="single"/>
        </w:rPr>
      </w:pPr>
      <w:r>
        <w:rPr>
          <w:rFonts w:ascii="Times New Roman" w:hAnsi="Times New Roman" w:cs="Times New Roman"/>
          <w:b/>
          <w:noProof/>
          <w:sz w:val="20"/>
          <w:szCs w:val="20"/>
          <w:u w:val="single"/>
        </w:rPr>
        <w:t>RITOS DE RECONCILIACIÓN:</w:t>
      </w:r>
    </w:p>
    <w:p w14:paraId="52477351" w14:textId="77777777" w:rsidR="00D33C2D" w:rsidRDefault="00FC0C41" w:rsidP="00D33C2D">
      <w:pPr>
        <w:autoSpaceDE w:val="0"/>
        <w:autoSpaceDN w:val="0"/>
        <w:adjustRightInd w:val="0"/>
        <w:spacing w:after="0" w:line="192" w:lineRule="auto"/>
        <w:ind w:left="113"/>
        <w:jc w:val="both"/>
        <w:rPr>
          <w:rFonts w:ascii="Times New Roman" w:hAnsi="Times New Roman" w:cs="Times New Roman"/>
          <w:noProof/>
          <w:sz w:val="20"/>
          <w:szCs w:val="20"/>
          <w:u w:val="single"/>
        </w:rPr>
      </w:pPr>
      <w:r>
        <w:rPr>
          <w:rFonts w:ascii="Times New Roman" w:hAnsi="Times New Roman" w:cs="Times New Roman"/>
          <w:sz w:val="20"/>
          <w:szCs w:val="20"/>
        </w:rPr>
        <w:t xml:space="preserve">Cualquier </w:t>
      </w:r>
      <w:proofErr w:type="spellStart"/>
      <w:r>
        <w:rPr>
          <w:rFonts w:ascii="Times New Roman" w:hAnsi="Times New Roman" w:cs="Times New Roman"/>
          <w:sz w:val="20"/>
          <w:szCs w:val="20"/>
        </w:rPr>
        <w:t>Garou</w:t>
      </w:r>
      <w:proofErr w:type="spellEnd"/>
      <w:r>
        <w:rPr>
          <w:rFonts w:ascii="Times New Roman" w:hAnsi="Times New Roman" w:cs="Times New Roman"/>
          <w:sz w:val="20"/>
          <w:szCs w:val="20"/>
        </w:rPr>
        <w:t xml:space="preserve"> que trate de realizar un Rito de</w:t>
      </w:r>
      <w:r>
        <w:rPr>
          <w:rFonts w:ascii="Times New Roman" w:hAnsi="Times New Roman" w:cs="Times New Roman"/>
          <w:noProof/>
          <w:sz w:val="20"/>
          <w:szCs w:val="20"/>
          <w:u w:val="single"/>
        </w:rPr>
        <w:t xml:space="preserve"> </w:t>
      </w:r>
      <w:r>
        <w:rPr>
          <w:rFonts w:ascii="Times New Roman" w:hAnsi="Times New Roman" w:cs="Times New Roman"/>
          <w:sz w:val="20"/>
          <w:szCs w:val="20"/>
        </w:rPr>
        <w:t xml:space="preserve">reconciliación debe poseer un Amuleto, un Fetiche o una parte de </w:t>
      </w:r>
      <w:proofErr w:type="spellStart"/>
      <w:r>
        <w:rPr>
          <w:rFonts w:ascii="Times New Roman" w:hAnsi="Times New Roman" w:cs="Times New Roman"/>
          <w:sz w:val="20"/>
          <w:szCs w:val="20"/>
        </w:rPr>
        <w:t>Gaia</w:t>
      </w:r>
      <w:proofErr w:type="spellEnd"/>
      <w:r>
        <w:rPr>
          <w:rFonts w:ascii="Times New Roman" w:hAnsi="Times New Roman" w:cs="Times New Roman"/>
          <w:sz w:val="20"/>
          <w:szCs w:val="20"/>
        </w:rPr>
        <w:t xml:space="preserve"> que nunca haya sido tocada por los servidores del Wyrm o por manos humanas. El ejecutor del Rito debe hacer una tirada de Carisma + Rituales (dificultad 7 a menos que se diga lo contrario).</w:t>
      </w:r>
    </w:p>
    <w:p w14:paraId="4E2108BD" w14:textId="77777777" w:rsidR="00D33C2D" w:rsidRDefault="00D33C2D" w:rsidP="00D33C2D">
      <w:pPr>
        <w:autoSpaceDE w:val="0"/>
        <w:autoSpaceDN w:val="0"/>
        <w:adjustRightInd w:val="0"/>
        <w:spacing w:after="0" w:line="192" w:lineRule="auto"/>
        <w:ind w:left="113"/>
        <w:jc w:val="both"/>
        <w:rPr>
          <w:rFonts w:ascii="Times New Roman" w:hAnsi="Times New Roman" w:cs="Times New Roman"/>
          <w:noProof/>
          <w:sz w:val="20"/>
          <w:szCs w:val="20"/>
          <w:u w:val="single"/>
        </w:rPr>
      </w:pPr>
    </w:p>
    <w:p w14:paraId="27D8CF27" w14:textId="1A1FB9A1" w:rsidR="00D33C2D" w:rsidRPr="00D33C2D" w:rsidRDefault="00D33C2D" w:rsidP="00D33C2D">
      <w:pPr>
        <w:autoSpaceDE w:val="0"/>
        <w:autoSpaceDN w:val="0"/>
        <w:adjustRightInd w:val="0"/>
        <w:spacing w:after="0" w:line="192" w:lineRule="auto"/>
        <w:ind w:left="113"/>
        <w:jc w:val="both"/>
        <w:rPr>
          <w:rFonts w:ascii="Times New Roman" w:hAnsi="Times New Roman" w:cs="Times New Roman"/>
          <w:noProof/>
          <w:sz w:val="20"/>
          <w:szCs w:val="20"/>
          <w:u w:val="single"/>
        </w:rPr>
      </w:pPr>
      <w:r>
        <w:rPr>
          <w:rFonts w:ascii="Times New Roman" w:hAnsi="Times New Roman" w:cs="Times New Roman"/>
          <w:b/>
          <w:noProof/>
          <w:sz w:val="20"/>
          <w:szCs w:val="20"/>
        </w:rPr>
        <w:t>Rito del palacio de cartón (1</w:t>
      </w:r>
      <w:r w:rsidRPr="00DF0BEE">
        <w:rPr>
          <w:rFonts w:ascii="Times New Roman" w:hAnsi="Times New Roman" w:cs="Times New Roman"/>
          <w:b/>
          <w:noProof/>
          <w:sz w:val="20"/>
          <w:szCs w:val="20"/>
        </w:rPr>
        <w:t>)</w:t>
      </w:r>
      <w:r w:rsidRPr="00DF0BEE">
        <w:rPr>
          <w:rFonts w:ascii="Times New Roman" w:hAnsi="Times New Roman" w:cs="Times New Roman"/>
          <w:b/>
          <w:noProof/>
          <w:sz w:val="20"/>
          <w:szCs w:val="20"/>
        </w:rPr>
        <w:br/>
      </w:r>
      <w:r w:rsidRPr="00DF0BEE">
        <w:rPr>
          <w:rFonts w:ascii="Times New Roman" w:hAnsi="Times New Roman" w:cs="Times New Roman"/>
          <w:sz w:val="20"/>
          <w:szCs w:val="20"/>
        </w:rPr>
        <w:t>Rito místico.</w:t>
      </w:r>
      <w:r w:rsidRPr="00DF0BEE">
        <w:rPr>
          <w:rFonts w:ascii="Times New Roman" w:hAnsi="Times New Roman" w:cs="Times New Roman"/>
          <w:b/>
          <w:noProof/>
          <w:sz w:val="20"/>
          <w:szCs w:val="20"/>
        </w:rPr>
        <w:br/>
      </w:r>
      <w:r w:rsidRPr="00076423">
        <w:rPr>
          <w:rFonts w:ascii="Times New Roman" w:hAnsi="Times New Roman" w:cs="Times New Roman"/>
          <w:sz w:val="20"/>
          <w:szCs w:val="20"/>
        </w:rPr>
        <w:t xml:space="preserve">Este Rito, uno de los favoritos de los </w:t>
      </w:r>
      <w:proofErr w:type="spellStart"/>
      <w:r w:rsidRPr="00076423">
        <w:rPr>
          <w:rFonts w:ascii="Times New Roman" w:hAnsi="Times New Roman" w:cs="Times New Roman"/>
          <w:sz w:val="20"/>
          <w:szCs w:val="20"/>
        </w:rPr>
        <w:t>Roehuesos</w:t>
      </w:r>
      <w:proofErr w:type="spellEnd"/>
      <w:r w:rsidRPr="00076423">
        <w:rPr>
          <w:rFonts w:ascii="Times New Roman" w:hAnsi="Times New Roman" w:cs="Times New Roman"/>
          <w:sz w:val="20"/>
          <w:szCs w:val="20"/>
        </w:rPr>
        <w:t xml:space="preserve">, permite al </w:t>
      </w:r>
      <w:proofErr w:type="spellStart"/>
      <w:r w:rsidRPr="00076423">
        <w:rPr>
          <w:rFonts w:ascii="Times New Roman" w:hAnsi="Times New Roman" w:cs="Times New Roman"/>
          <w:sz w:val="20"/>
          <w:szCs w:val="20"/>
        </w:rPr>
        <w:t>Garou</w:t>
      </w:r>
      <w:proofErr w:type="spellEnd"/>
      <w:r w:rsidRPr="00076423">
        <w:rPr>
          <w:rFonts w:ascii="Times New Roman" w:hAnsi="Times New Roman" w:cs="Times New Roman"/>
          <w:sz w:val="20"/>
          <w:szCs w:val="20"/>
        </w:rPr>
        <w:t xml:space="preserve"> transformar una estructura endeble en un lugar decente en el que dormir. Esto a menudo supone un montón de cartón y periódicos, pero este Rito puede invocarse en</w:t>
      </w:r>
      <w:r>
        <w:rPr>
          <w:rFonts w:ascii="Times New Roman" w:hAnsi="Times New Roman" w:cs="Times New Roman"/>
          <w:sz w:val="20"/>
          <w:szCs w:val="20"/>
        </w:rPr>
        <w:t xml:space="preserve"> </w:t>
      </w:r>
      <w:r w:rsidRPr="00076423">
        <w:rPr>
          <w:rFonts w:ascii="Times New Roman" w:hAnsi="Times New Roman" w:cs="Times New Roman"/>
          <w:sz w:val="20"/>
          <w:szCs w:val="20"/>
        </w:rPr>
        <w:t>cualquier sitio que un hombre lobo necesite pasar la noche; unas cuantas ramas caídas convertidas en un desordenado cobertizo en los bosques funciona tan bien como un montón de basura reorganizado al final de un callejón. Las “paredes” de la vivienda se</w:t>
      </w:r>
      <w:r>
        <w:rPr>
          <w:rFonts w:ascii="Times New Roman" w:hAnsi="Times New Roman" w:cs="Times New Roman"/>
          <w:sz w:val="20"/>
          <w:szCs w:val="20"/>
        </w:rPr>
        <w:t xml:space="preserve"> </w:t>
      </w:r>
      <w:r w:rsidRPr="00076423">
        <w:rPr>
          <w:rFonts w:ascii="Times New Roman" w:hAnsi="Times New Roman" w:cs="Times New Roman"/>
          <w:sz w:val="20"/>
          <w:szCs w:val="20"/>
        </w:rPr>
        <w:t>vuelven resistentes al agua y aislantes, y mantienen a todo el mundo caliente y seco en su interior.</w:t>
      </w:r>
      <w:r>
        <w:rPr>
          <w:rFonts w:ascii="Times New Roman" w:hAnsi="Times New Roman" w:cs="Times New Roman"/>
          <w:sz w:val="20"/>
          <w:szCs w:val="20"/>
        </w:rPr>
        <w:t xml:space="preserve"> </w:t>
      </w:r>
      <w:r w:rsidRPr="00076423">
        <w:rPr>
          <w:rFonts w:ascii="Times New Roman" w:hAnsi="Times New Roman" w:cs="Times New Roman"/>
          <w:sz w:val="20"/>
          <w:szCs w:val="20"/>
        </w:rPr>
        <w:t xml:space="preserve">El Rito puede incluso realizarse a plena vista de los humanos sin romper el Velo. Para los </w:t>
      </w:r>
      <w:proofErr w:type="spellStart"/>
      <w:r w:rsidRPr="00076423">
        <w:rPr>
          <w:rFonts w:ascii="Times New Roman" w:hAnsi="Times New Roman" w:cs="Times New Roman"/>
          <w:sz w:val="20"/>
          <w:szCs w:val="20"/>
        </w:rPr>
        <w:t>Theurge</w:t>
      </w:r>
      <w:proofErr w:type="spellEnd"/>
      <w:r w:rsidRPr="00076423">
        <w:rPr>
          <w:rFonts w:ascii="Times New Roman" w:hAnsi="Times New Roman" w:cs="Times New Roman"/>
          <w:sz w:val="20"/>
          <w:szCs w:val="20"/>
        </w:rPr>
        <w:t xml:space="preserve"> más poderosos, el palacio de cartón es incluso también un lugar de curación.</w:t>
      </w:r>
      <w:r>
        <w:rPr>
          <w:rFonts w:ascii="Times New Roman" w:hAnsi="Times New Roman" w:cs="Times New Roman"/>
          <w:sz w:val="20"/>
          <w:szCs w:val="20"/>
        </w:rPr>
        <w:br/>
      </w:r>
      <w:r w:rsidRPr="00076423">
        <w:rPr>
          <w:rFonts w:ascii="Times New Roman" w:hAnsi="Times New Roman" w:cs="Times New Roman"/>
          <w:b/>
          <w:bCs/>
          <w:sz w:val="20"/>
          <w:szCs w:val="20"/>
        </w:rPr>
        <w:t xml:space="preserve">Sistema: </w:t>
      </w:r>
      <w:r w:rsidRPr="00076423">
        <w:rPr>
          <w:rFonts w:ascii="Times New Roman" w:hAnsi="Times New Roman" w:cs="Times New Roman"/>
          <w:sz w:val="20"/>
          <w:szCs w:val="20"/>
        </w:rPr>
        <w:t xml:space="preserve">El jugador del celebrante tira Inteligencia + Supervivencia (dificultad 6). Un éxito es cuanto se necesita para crear un lugar confortable donde dormir. Si se gasta un punto de Gnosis antes de hacer la tirada, el refugio es más que simplemente confortable: el </w:t>
      </w:r>
      <w:proofErr w:type="spellStart"/>
      <w:r w:rsidRPr="00076423">
        <w:rPr>
          <w:rFonts w:ascii="Times New Roman" w:hAnsi="Times New Roman" w:cs="Times New Roman"/>
          <w:sz w:val="20"/>
          <w:szCs w:val="20"/>
        </w:rPr>
        <w:t>Garou</w:t>
      </w:r>
      <w:proofErr w:type="spellEnd"/>
      <w:r w:rsidRPr="00076423">
        <w:rPr>
          <w:rFonts w:ascii="Times New Roman" w:hAnsi="Times New Roman" w:cs="Times New Roman"/>
          <w:sz w:val="20"/>
          <w:szCs w:val="20"/>
        </w:rPr>
        <w:t xml:space="preserve"> (y cualquier otro </w:t>
      </w:r>
      <w:proofErr w:type="spellStart"/>
      <w:r w:rsidRPr="00076423">
        <w:rPr>
          <w:rFonts w:ascii="Times New Roman" w:hAnsi="Times New Roman" w:cs="Times New Roman"/>
          <w:sz w:val="20"/>
          <w:szCs w:val="20"/>
        </w:rPr>
        <w:t>Fera</w:t>
      </w:r>
      <w:proofErr w:type="spellEnd"/>
      <w:r w:rsidRPr="00076423">
        <w:rPr>
          <w:rFonts w:ascii="Times New Roman" w:hAnsi="Times New Roman" w:cs="Times New Roman"/>
          <w:sz w:val="20"/>
          <w:szCs w:val="20"/>
        </w:rPr>
        <w:t>) que resida en el Palacio de Cartón puede tirar Resistencia tras un día completo de descanso en él; tres éxitos curan un nivel de Salud agravado. Un Palacio de Cartón dura un día completo por éxito en la tirada de activación.</w:t>
      </w:r>
    </w:p>
    <w:p w14:paraId="7547C123" w14:textId="77777777" w:rsidR="00FC0C41" w:rsidRDefault="00FC0C41" w:rsidP="00354024">
      <w:pPr>
        <w:autoSpaceDE w:val="0"/>
        <w:autoSpaceDN w:val="0"/>
        <w:adjustRightInd w:val="0"/>
        <w:spacing w:after="0" w:line="192" w:lineRule="auto"/>
        <w:ind w:left="113"/>
        <w:jc w:val="both"/>
        <w:rPr>
          <w:rFonts w:ascii="Times New Roman" w:hAnsi="Times New Roman" w:cs="Times New Roman"/>
          <w:b/>
          <w:noProof/>
          <w:sz w:val="20"/>
          <w:szCs w:val="20"/>
        </w:rPr>
      </w:pPr>
    </w:p>
    <w:p w14:paraId="5CC964D5" w14:textId="77777777" w:rsidR="00FC0C41" w:rsidRDefault="00FC0C41" w:rsidP="00354024">
      <w:pPr>
        <w:autoSpaceDE w:val="0"/>
        <w:autoSpaceDN w:val="0"/>
        <w:adjustRightInd w:val="0"/>
        <w:spacing w:after="0" w:line="192" w:lineRule="auto"/>
        <w:ind w:left="113"/>
        <w:jc w:val="both"/>
        <w:rPr>
          <w:rFonts w:ascii="Times New Roman" w:eastAsia="Garou" w:hAnsi="Times New Roman" w:cs="Times New Roman"/>
          <w:sz w:val="20"/>
          <w:szCs w:val="20"/>
        </w:rPr>
      </w:pPr>
      <w:r>
        <w:rPr>
          <w:rFonts w:ascii="Times New Roman" w:hAnsi="Times New Roman" w:cs="Times New Roman"/>
          <w:b/>
          <w:noProof/>
          <w:sz w:val="20"/>
          <w:szCs w:val="20"/>
        </w:rPr>
        <w:t>Rito de purificación (1)</w:t>
      </w:r>
      <w:r>
        <w:rPr>
          <w:rFonts w:ascii="Times New Roman" w:hAnsi="Times New Roman" w:cs="Times New Roman"/>
          <w:b/>
          <w:noProof/>
          <w:sz w:val="20"/>
          <w:szCs w:val="20"/>
        </w:rPr>
        <w:br/>
      </w:r>
      <w:r>
        <w:rPr>
          <w:rFonts w:ascii="Times New Roman" w:hAnsi="Times New Roman" w:cs="Times New Roman"/>
          <w:sz w:val="20"/>
          <w:szCs w:val="20"/>
        </w:rPr>
        <w:t>Rito de reconciliación.</w:t>
      </w:r>
    </w:p>
    <w:p w14:paraId="352E28CE" w14:textId="2D4D9E96" w:rsidR="00FC0C41" w:rsidRPr="004F62A9" w:rsidRDefault="00FC0C41" w:rsidP="00354024">
      <w:pPr>
        <w:autoSpaceDE w:val="0"/>
        <w:autoSpaceDN w:val="0"/>
        <w:adjustRightInd w:val="0"/>
        <w:spacing w:after="0" w:line="192" w:lineRule="auto"/>
        <w:ind w:left="113"/>
        <w:jc w:val="both"/>
        <w:rPr>
          <w:rFonts w:ascii="Times New Roman" w:hAnsi="Times New Roman" w:cs="Times New Roman"/>
          <w:sz w:val="20"/>
          <w:szCs w:val="20"/>
        </w:rPr>
      </w:pPr>
      <w:r>
        <w:rPr>
          <w:rFonts w:ascii="Times New Roman" w:hAnsi="Times New Roman" w:cs="Times New Roman"/>
          <w:sz w:val="20"/>
          <w:szCs w:val="20"/>
        </w:rPr>
        <w:t xml:space="preserve">Este Rito purifica a una persona, lugar u objeto, permitiendo utilizarlos sin temor a la corrupción del Wyrm. La forma más común de este Rito implica que el celebrante inscriba un círculo en la tierra, caminando en sentido contrario a las agujas del reloj alrededor de la persona(s) u objeto(s) afectados mientras sujeta una rama ardiente o antorcha. Debe usar una rama (preferentemente de sauce o abedul) bañada en agua pura o nieve para rociar al objeto o persona a la que está purificando. Mientras el conductor del Rito hace esto, todos los </w:t>
      </w:r>
      <w:proofErr w:type="spellStart"/>
      <w:r>
        <w:rPr>
          <w:rFonts w:ascii="Times New Roman" w:hAnsi="Times New Roman" w:cs="Times New Roman"/>
          <w:sz w:val="20"/>
          <w:szCs w:val="20"/>
        </w:rPr>
        <w:t>Garou</w:t>
      </w:r>
      <w:proofErr w:type="spellEnd"/>
      <w:r>
        <w:rPr>
          <w:rFonts w:ascii="Times New Roman" w:hAnsi="Times New Roman" w:cs="Times New Roman"/>
          <w:sz w:val="20"/>
          <w:szCs w:val="20"/>
        </w:rPr>
        <w:t xml:space="preserve"> </w:t>
      </w:r>
      <w:r w:rsidRPr="004F62A9">
        <w:rPr>
          <w:rFonts w:ascii="Times New Roman" w:hAnsi="Times New Roman" w:cs="Times New Roman"/>
          <w:sz w:val="20"/>
          <w:szCs w:val="20"/>
        </w:rPr>
        <w:t xml:space="preserve">presentes lanzan un inquietante y ultraterreno aullido en un intento de asustar a la influencia corruptora. Lo ideal es realizar este Rito al amanecer, pero puede funcionar en cualquier momento. </w:t>
      </w:r>
      <w:r w:rsidRPr="004F62A9">
        <w:rPr>
          <w:rFonts w:ascii="Times New Roman" w:hAnsi="Times New Roman" w:cs="Times New Roman"/>
          <w:b/>
          <w:bCs/>
          <w:sz w:val="20"/>
          <w:szCs w:val="20"/>
        </w:rPr>
        <w:t xml:space="preserve">Sistema: </w:t>
      </w:r>
      <w:r w:rsidRPr="004F62A9">
        <w:rPr>
          <w:rFonts w:ascii="Times New Roman" w:hAnsi="Times New Roman" w:cs="Times New Roman"/>
          <w:sz w:val="20"/>
          <w:szCs w:val="20"/>
        </w:rPr>
        <w:t xml:space="preserve">Este Rito puede realizarse sobre más de una persona u objeto, pero el ejecutor del Rito debe gastar un punto de Gnosis por cada cosa adicional que necesite ser </w:t>
      </w:r>
      <w:r w:rsidRPr="004F62A9">
        <w:rPr>
          <w:rFonts w:ascii="Times New Roman" w:hAnsi="Times New Roman" w:cs="Times New Roman"/>
          <w:sz w:val="20"/>
          <w:szCs w:val="20"/>
        </w:rPr>
        <w:t>purificado. Sólo se necesita un éxito. El nivel de dificultad depende del nivel de corrupción. Por ejemplo, la mancha causada por un espíritu tiene una dificultad igual a la Gnosis del espíritu. Si el Rito se realiza al alba, la dificultad se reduce en uno. Este Rito no puede curar las heridas o el daño causado por la corrupción del Wyrm, sólo elimina la contaminación espiritual en sí. Tampoco puede limpiar la corrupción más innata; en vez de eso inflige agonía cuando se ejecuta sobre un Fomor, un vampiro, un Danzante de la Espiral Negra que no esté arrepentido u otros seres corruptos similares.</w:t>
      </w:r>
    </w:p>
    <w:p w14:paraId="15C9A01C" w14:textId="73100DD0" w:rsidR="00A87AA6" w:rsidRPr="004F62A9" w:rsidRDefault="00A87AA6" w:rsidP="00354024">
      <w:pPr>
        <w:autoSpaceDE w:val="0"/>
        <w:autoSpaceDN w:val="0"/>
        <w:adjustRightInd w:val="0"/>
        <w:spacing w:after="0" w:line="192" w:lineRule="auto"/>
        <w:ind w:left="113"/>
        <w:jc w:val="both"/>
        <w:rPr>
          <w:rFonts w:ascii="Times New Roman" w:hAnsi="Times New Roman" w:cs="Times New Roman"/>
          <w:sz w:val="20"/>
          <w:szCs w:val="20"/>
        </w:rPr>
      </w:pPr>
    </w:p>
    <w:p w14:paraId="266116D6" w14:textId="77777777" w:rsidR="004F62A9" w:rsidRPr="004F62A9" w:rsidRDefault="00A87AA6" w:rsidP="004F62A9">
      <w:pPr>
        <w:autoSpaceDE w:val="0"/>
        <w:autoSpaceDN w:val="0"/>
        <w:adjustRightInd w:val="0"/>
        <w:spacing w:after="0" w:line="192" w:lineRule="auto"/>
        <w:ind w:left="113"/>
        <w:jc w:val="both"/>
        <w:rPr>
          <w:rFonts w:ascii="Times New Roman" w:hAnsi="Times New Roman" w:cs="Times New Roman"/>
          <w:sz w:val="20"/>
          <w:szCs w:val="20"/>
        </w:rPr>
      </w:pPr>
      <w:r w:rsidRPr="004F62A9">
        <w:rPr>
          <w:rFonts w:ascii="Times New Roman" w:hAnsi="Times New Roman" w:cs="Times New Roman"/>
          <w:b/>
          <w:noProof/>
          <w:sz w:val="20"/>
          <w:szCs w:val="20"/>
        </w:rPr>
        <w:t>Rito del Talismán Dedicado (1)</w:t>
      </w:r>
      <w:r w:rsidRPr="004F62A9">
        <w:rPr>
          <w:rFonts w:ascii="Times New Roman" w:hAnsi="Times New Roman" w:cs="Times New Roman"/>
          <w:b/>
          <w:noProof/>
          <w:sz w:val="20"/>
          <w:szCs w:val="20"/>
        </w:rPr>
        <w:br/>
      </w:r>
      <w:r w:rsidRPr="004F62A9">
        <w:rPr>
          <w:rFonts w:ascii="Times New Roman" w:hAnsi="Times New Roman" w:cs="Times New Roman"/>
          <w:sz w:val="20"/>
          <w:szCs w:val="20"/>
        </w:rPr>
        <w:t>Rito místico.</w:t>
      </w:r>
    </w:p>
    <w:p w14:paraId="7CCB6A2A" w14:textId="7F462567" w:rsidR="009602B1" w:rsidRPr="004F62A9" w:rsidRDefault="00A87AA6" w:rsidP="002D4CA4">
      <w:pPr>
        <w:autoSpaceDE w:val="0"/>
        <w:autoSpaceDN w:val="0"/>
        <w:adjustRightInd w:val="0"/>
        <w:spacing w:after="0" w:line="192" w:lineRule="auto"/>
        <w:ind w:left="113"/>
        <w:jc w:val="both"/>
        <w:rPr>
          <w:rFonts w:ascii="Times New Roman" w:hAnsi="Times New Roman" w:cs="Times New Roman"/>
          <w:sz w:val="20"/>
          <w:szCs w:val="20"/>
        </w:rPr>
      </w:pPr>
      <w:r w:rsidRPr="004F62A9">
        <w:rPr>
          <w:rFonts w:ascii="Times New Roman" w:hAnsi="Times New Roman" w:cs="Times New Roman"/>
          <w:sz w:val="20"/>
          <w:szCs w:val="20"/>
        </w:rPr>
        <w:t>Este Rito común permite a un hombre lobo vincular</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objetos a su cuerpo, permitiéndoles ajustarse a sus diversas</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Formas (los vaqueros crecerán para acomodarse a la Forma</w:t>
      </w:r>
      <w:r w:rsidR="004F62A9" w:rsidRPr="004F62A9">
        <w:rPr>
          <w:rFonts w:ascii="Times New Roman" w:hAnsi="Times New Roman" w:cs="Times New Roman"/>
          <w:sz w:val="20"/>
          <w:szCs w:val="20"/>
        </w:rPr>
        <w:t xml:space="preserve"> </w:t>
      </w:r>
      <w:proofErr w:type="spellStart"/>
      <w:r w:rsidRPr="004F62A9">
        <w:rPr>
          <w:rFonts w:ascii="Times New Roman" w:hAnsi="Times New Roman" w:cs="Times New Roman"/>
          <w:sz w:val="20"/>
          <w:szCs w:val="20"/>
        </w:rPr>
        <w:t>Crinos</w:t>
      </w:r>
      <w:proofErr w:type="spellEnd"/>
      <w:r w:rsidRPr="004F62A9">
        <w:rPr>
          <w:rFonts w:ascii="Times New Roman" w:hAnsi="Times New Roman" w:cs="Times New Roman"/>
          <w:sz w:val="20"/>
          <w:szCs w:val="20"/>
        </w:rPr>
        <w:t xml:space="preserve"> en vez de estallar por las costuras, por ejemplo) y</w:t>
      </w:r>
      <w:r w:rsidR="004F62A9">
        <w:rPr>
          <w:rFonts w:ascii="Times New Roman" w:hAnsi="Times New Roman" w:cs="Times New Roman"/>
          <w:sz w:val="20"/>
          <w:szCs w:val="20"/>
        </w:rPr>
        <w:t xml:space="preserve"> </w:t>
      </w:r>
      <w:r w:rsidRPr="004F62A9">
        <w:rPr>
          <w:rFonts w:ascii="Times New Roman" w:hAnsi="Times New Roman" w:cs="Times New Roman"/>
          <w:sz w:val="20"/>
          <w:szCs w:val="20"/>
        </w:rPr>
        <w:t>acompañar al</w:t>
      </w:r>
      <w:r w:rsidR="004F62A9" w:rsidRPr="004F62A9">
        <w:rPr>
          <w:rFonts w:ascii="Times New Roman" w:hAnsi="Times New Roman" w:cs="Times New Roman"/>
          <w:sz w:val="20"/>
          <w:szCs w:val="20"/>
        </w:rPr>
        <w:t xml:space="preserve"> </w:t>
      </w:r>
      <w:proofErr w:type="spellStart"/>
      <w:r w:rsidR="004F62A9" w:rsidRPr="004F62A9">
        <w:rPr>
          <w:rFonts w:ascii="Times New Roman" w:hAnsi="Times New Roman" w:cs="Times New Roman"/>
          <w:sz w:val="20"/>
          <w:szCs w:val="20"/>
        </w:rPr>
        <w:t>Garou</w:t>
      </w:r>
      <w:proofErr w:type="spellEnd"/>
      <w:r w:rsidR="004F62A9" w:rsidRPr="004F62A9">
        <w:rPr>
          <w:rFonts w:ascii="Times New Roman" w:hAnsi="Times New Roman" w:cs="Times New Roman"/>
          <w:sz w:val="20"/>
          <w:szCs w:val="20"/>
        </w:rPr>
        <w:t xml:space="preserve"> a la Umbra. Este tipo de t</w:t>
      </w:r>
      <w:r w:rsidRPr="004F62A9">
        <w:rPr>
          <w:rFonts w:ascii="Times New Roman" w:hAnsi="Times New Roman" w:cs="Times New Roman"/>
          <w:sz w:val="20"/>
          <w:szCs w:val="20"/>
        </w:rPr>
        <w:t>alismanes</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suelen ser objetos mundanos, ya que los objetos espirituales</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como los Fetiches y los Amuletos permanecen con el</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hombre lobo en todas las Formas y en la Umbra de manera</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automática. A menudo, los hombres lobo realizan este</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Rito durante la fase de la Luna bajo la que nacieron. Cada</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Auspicio dispone de su propio ritual.</w:t>
      </w:r>
      <w:r w:rsidR="004F62A9" w:rsidRPr="004F62A9">
        <w:rPr>
          <w:rFonts w:ascii="Times New Roman" w:hAnsi="Times New Roman" w:cs="Times New Roman"/>
          <w:sz w:val="20"/>
          <w:szCs w:val="20"/>
        </w:rPr>
        <w:t xml:space="preserve"> </w:t>
      </w:r>
      <w:r w:rsidRPr="004F62A9">
        <w:rPr>
          <w:rFonts w:ascii="Times New Roman" w:hAnsi="Times New Roman" w:cs="Times New Roman"/>
          <w:b/>
          <w:bCs/>
          <w:sz w:val="20"/>
          <w:szCs w:val="20"/>
        </w:rPr>
        <w:t xml:space="preserve">Sistema: </w:t>
      </w:r>
      <w:r w:rsidRPr="004F62A9">
        <w:rPr>
          <w:rFonts w:ascii="Times New Roman" w:hAnsi="Times New Roman" w:cs="Times New Roman"/>
          <w:sz w:val="20"/>
          <w:szCs w:val="20"/>
        </w:rPr>
        <w:t>El coste es de un punto de Gnosis por objeto</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dedicado, y un personaje nunca puede tener vinculados</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más objetos que su puntuación permanente de Gnosis. A</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discreción del Narrador, los grupos de objetos relacionados</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conceptualmente pueden contar como uno sólo. Por ejemplo,</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un conjunto de ropa podría ser considerado como un</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objeto en vez de una camiseta, un par de pantalones, dos</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calcetines, etc., o podría dedicarse una caja de munición</w:t>
      </w:r>
      <w:r w:rsidR="004F62A9">
        <w:rPr>
          <w:rFonts w:ascii="Times New Roman" w:hAnsi="Times New Roman" w:cs="Times New Roman"/>
          <w:sz w:val="20"/>
          <w:szCs w:val="20"/>
        </w:rPr>
        <w:t xml:space="preserve"> </w:t>
      </w:r>
      <w:r w:rsidRPr="004F62A9">
        <w:rPr>
          <w:rFonts w:ascii="Times New Roman" w:hAnsi="Times New Roman" w:cs="Times New Roman"/>
          <w:sz w:val="20"/>
          <w:szCs w:val="20"/>
        </w:rPr>
        <w:t>en vez de requerir una vinculación por bala.</w:t>
      </w:r>
      <w:r w:rsidR="004F62A9">
        <w:rPr>
          <w:rFonts w:ascii="Times New Roman" w:hAnsi="Times New Roman" w:cs="Times New Roman"/>
          <w:sz w:val="20"/>
          <w:szCs w:val="20"/>
        </w:rPr>
        <w:t xml:space="preserve"> </w:t>
      </w:r>
      <w:r w:rsidRPr="004F62A9">
        <w:rPr>
          <w:rFonts w:ascii="Times New Roman" w:hAnsi="Times New Roman" w:cs="Times New Roman"/>
          <w:sz w:val="20"/>
          <w:szCs w:val="20"/>
        </w:rPr>
        <w:t>Por norma general, los objetos adaptarán su tamaño</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para acomodarse a las diversas Formas del personaje (como</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 xml:space="preserve">tiras de una mochila que se adapten a la Forma </w:t>
      </w:r>
      <w:proofErr w:type="spellStart"/>
      <w:r w:rsidRPr="004F62A9">
        <w:rPr>
          <w:rFonts w:ascii="Times New Roman" w:hAnsi="Times New Roman" w:cs="Times New Roman"/>
          <w:sz w:val="20"/>
          <w:szCs w:val="20"/>
        </w:rPr>
        <w:t>Crinos</w:t>
      </w:r>
      <w:proofErr w:type="spellEnd"/>
      <w:r w:rsidRPr="004F62A9">
        <w:rPr>
          <w:rFonts w:ascii="Times New Roman" w:hAnsi="Times New Roman" w:cs="Times New Roman"/>
          <w:sz w:val="20"/>
          <w:szCs w:val="20"/>
        </w:rPr>
        <w:t>),</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pero pueden sencillamente fundirse con el personaje en</w:t>
      </w:r>
      <w:r w:rsidR="004F62A9">
        <w:rPr>
          <w:rFonts w:ascii="Times New Roman" w:hAnsi="Times New Roman" w:cs="Times New Roman"/>
          <w:sz w:val="20"/>
          <w:szCs w:val="20"/>
        </w:rPr>
        <w:t xml:space="preserve"> </w:t>
      </w:r>
      <w:r w:rsidRPr="004F62A9">
        <w:rPr>
          <w:rFonts w:ascii="Times New Roman" w:hAnsi="Times New Roman" w:cs="Times New Roman"/>
          <w:sz w:val="20"/>
          <w:szCs w:val="20"/>
        </w:rPr>
        <w:t>las Formas donde podrían no ser de ninguna utilidad; por</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ejemplo, un cuchillo podría transformarse en un tatuaje</w:t>
      </w:r>
      <w:r w:rsidR="004F62A9" w:rsidRPr="004F62A9">
        <w:rPr>
          <w:rFonts w:ascii="Times New Roman" w:hAnsi="Times New Roman" w:cs="Times New Roman"/>
          <w:sz w:val="20"/>
          <w:szCs w:val="20"/>
        </w:rPr>
        <w:t xml:space="preserve"> </w:t>
      </w:r>
      <w:r w:rsidRPr="004F62A9">
        <w:rPr>
          <w:rFonts w:ascii="Times New Roman" w:hAnsi="Times New Roman" w:cs="Times New Roman"/>
          <w:sz w:val="20"/>
          <w:szCs w:val="20"/>
        </w:rPr>
        <w:t>con forma de cuchillo en Hispo. Los demás deben gastar</w:t>
      </w:r>
      <w:r w:rsidR="004F62A9" w:rsidRPr="004F62A9">
        <w:rPr>
          <w:rFonts w:ascii="Times New Roman" w:hAnsi="Times New Roman" w:cs="Times New Roman"/>
          <w:sz w:val="20"/>
          <w:szCs w:val="20"/>
        </w:rPr>
        <w:t xml:space="preserve"> </w:t>
      </w:r>
      <w:r w:rsidR="002D4CA4">
        <w:rPr>
          <w:rFonts w:ascii="Times New Roman" w:hAnsi="Times New Roman" w:cs="Times New Roman"/>
          <w:sz w:val="20"/>
          <w:szCs w:val="20"/>
        </w:rPr>
        <w:t xml:space="preserve">1 </w:t>
      </w:r>
      <w:r w:rsidRPr="004F62A9">
        <w:rPr>
          <w:rFonts w:ascii="Times New Roman" w:hAnsi="Times New Roman" w:cs="Times New Roman"/>
          <w:sz w:val="20"/>
          <w:szCs w:val="20"/>
        </w:rPr>
        <w:t>de FV para tratar de robar los</w:t>
      </w:r>
      <w:r w:rsidR="002D4CA4">
        <w:rPr>
          <w:rFonts w:ascii="Times New Roman" w:hAnsi="Times New Roman" w:cs="Times New Roman"/>
          <w:sz w:val="20"/>
          <w:szCs w:val="20"/>
        </w:rPr>
        <w:t xml:space="preserve"> </w:t>
      </w:r>
      <w:r w:rsidRPr="004F62A9">
        <w:rPr>
          <w:rFonts w:ascii="Times New Roman" w:hAnsi="Times New Roman" w:cs="Times New Roman"/>
          <w:sz w:val="20"/>
          <w:szCs w:val="20"/>
        </w:rPr>
        <w:t>objetos dedicados del hombre lobo.</w:t>
      </w:r>
    </w:p>
    <w:p w14:paraId="22B4CA77" w14:textId="1D639D62" w:rsidR="001D414C" w:rsidRDefault="001D414C" w:rsidP="009602B1">
      <w:pPr>
        <w:autoSpaceDE w:val="0"/>
        <w:autoSpaceDN w:val="0"/>
        <w:adjustRightInd w:val="0"/>
        <w:spacing w:after="0" w:line="240" w:lineRule="auto"/>
        <w:jc w:val="both"/>
        <w:rPr>
          <w:rFonts w:ascii="Times New Roman" w:hAnsi="Times New Roman" w:cs="Times New Roman"/>
          <w:sz w:val="20"/>
          <w:szCs w:val="20"/>
        </w:rPr>
      </w:pPr>
    </w:p>
    <w:p w14:paraId="1F7E6DFB" w14:textId="77777777" w:rsidR="002D4CA4" w:rsidRDefault="002D4CA4" w:rsidP="002D4CA4">
      <w:pPr>
        <w:pStyle w:val="Default"/>
        <w:jc w:val="both"/>
        <w:rPr>
          <w:rFonts w:ascii="Times New Roman" w:hAnsi="Times New Roman" w:cs="Times New Roman"/>
        </w:rPr>
      </w:pPr>
      <w:r w:rsidRPr="002D4CA4">
        <w:rPr>
          <w:rFonts w:ascii="Times New Roman" w:hAnsi="Times New Roman" w:cs="Times New Roman"/>
          <w:b/>
          <w:sz w:val="20"/>
          <w:szCs w:val="20"/>
          <w:u w:val="single"/>
        </w:rPr>
        <w:t>DEFÉCTOS</w:t>
      </w:r>
      <w:r w:rsidRPr="00CD31D4">
        <w:rPr>
          <w:rFonts w:ascii="Times New Roman" w:hAnsi="Times New Roman" w:cs="Times New Roman"/>
        </w:rPr>
        <w:t>:</w:t>
      </w:r>
    </w:p>
    <w:p w14:paraId="39F39008" w14:textId="77777777" w:rsidR="002D4CA4" w:rsidRDefault="002D4CA4" w:rsidP="002D4CA4">
      <w:pPr>
        <w:pStyle w:val="Default"/>
        <w:jc w:val="both"/>
        <w:rPr>
          <w:rFonts w:ascii="Times New Roman" w:hAnsi="Times New Roman" w:cs="Times New Roman"/>
          <w:b/>
          <w:sz w:val="20"/>
          <w:szCs w:val="20"/>
        </w:rPr>
      </w:pPr>
      <w:r w:rsidRPr="002D4CA4">
        <w:rPr>
          <w:rFonts w:ascii="Times New Roman" w:hAnsi="Times New Roman" w:cs="Times New Roman"/>
          <w:b/>
          <w:sz w:val="20"/>
          <w:szCs w:val="20"/>
        </w:rPr>
        <w:t>Mudo (4):</w:t>
      </w:r>
    </w:p>
    <w:p w14:paraId="4668F57D" w14:textId="71C8A875" w:rsidR="002D4CA4" w:rsidRPr="00E542CA" w:rsidRDefault="002D4CA4" w:rsidP="00E542CA">
      <w:pPr>
        <w:spacing w:after="0" w:line="192" w:lineRule="auto"/>
        <w:jc w:val="both"/>
        <w:rPr>
          <w:rFonts w:ascii="Times New Roman" w:hAnsi="Times New Roman" w:cs="Times New Roman"/>
          <w:sz w:val="20"/>
          <w:szCs w:val="20"/>
        </w:rPr>
      </w:pPr>
      <w:r w:rsidRPr="00E542CA">
        <w:rPr>
          <w:rFonts w:ascii="Times New Roman" w:hAnsi="Times New Roman" w:cs="Times New Roman"/>
          <w:sz w:val="20"/>
          <w:szCs w:val="20"/>
        </w:rPr>
        <w:t xml:space="preserve">No puedes hablar de ninguna manera, ni siquiera comunicarte por medio de la Lengua </w:t>
      </w:r>
      <w:proofErr w:type="spellStart"/>
      <w:r w:rsidRPr="00E542CA">
        <w:rPr>
          <w:rFonts w:ascii="Times New Roman" w:hAnsi="Times New Roman" w:cs="Times New Roman"/>
          <w:sz w:val="20"/>
          <w:szCs w:val="20"/>
        </w:rPr>
        <w:t>Garou</w:t>
      </w:r>
      <w:proofErr w:type="spellEnd"/>
      <w:r w:rsidRPr="00E542CA">
        <w:rPr>
          <w:rFonts w:ascii="Times New Roman" w:hAnsi="Times New Roman" w:cs="Times New Roman"/>
          <w:sz w:val="20"/>
          <w:szCs w:val="20"/>
        </w:rPr>
        <w:t xml:space="preserve"> o lenguaje lupino (ya que ambos dependen tanto de vocalizaciones como de movimientos corporales para comunicarse), o del Don Lenguaje Espiritual. Como jugador, puedes comunicarte con el Narrador y describirle tus acciones, pero tu personaje no puede hablar con los demás a menos que todos los involucrados posean una lengua de signos comúnmente entendida (mediante el Mérito Idioma). Si no, tu personaje debe comunicarse escribiendo o mediante lenguaje corporal. Los personajes </w:t>
      </w:r>
      <w:proofErr w:type="spellStart"/>
      <w:r w:rsidRPr="00E542CA">
        <w:rPr>
          <w:rFonts w:ascii="Times New Roman" w:hAnsi="Times New Roman" w:cs="Times New Roman"/>
          <w:sz w:val="20"/>
          <w:szCs w:val="20"/>
        </w:rPr>
        <w:t>Metis</w:t>
      </w:r>
      <w:proofErr w:type="spellEnd"/>
      <w:r w:rsidRPr="00E542CA">
        <w:rPr>
          <w:rFonts w:ascii="Times New Roman" w:hAnsi="Times New Roman" w:cs="Times New Roman"/>
          <w:sz w:val="20"/>
          <w:szCs w:val="20"/>
        </w:rPr>
        <w:t xml:space="preserve"> pueden adquirir este Defecto (sin obtener ningún punto gratuito) como su deformidad de nacimiento.</w:t>
      </w:r>
    </w:p>
    <w:p w14:paraId="439E9B92" w14:textId="77777777" w:rsidR="002D4CA4" w:rsidRDefault="002D4CA4" w:rsidP="002D4CA4">
      <w:pPr>
        <w:autoSpaceDE w:val="0"/>
        <w:autoSpaceDN w:val="0"/>
        <w:adjustRightInd w:val="0"/>
        <w:spacing w:after="0" w:line="240" w:lineRule="auto"/>
        <w:jc w:val="both"/>
        <w:rPr>
          <w:rFonts w:ascii="Times New Roman" w:hAnsi="Times New Roman" w:cs="Times New Roman"/>
          <w:sz w:val="20"/>
          <w:szCs w:val="20"/>
        </w:rPr>
      </w:pPr>
    </w:p>
    <w:p w14:paraId="11997F43" w14:textId="77777777" w:rsidR="002D4CA4" w:rsidRPr="00FC0C41" w:rsidRDefault="002D4CA4" w:rsidP="009602B1">
      <w:pPr>
        <w:autoSpaceDE w:val="0"/>
        <w:autoSpaceDN w:val="0"/>
        <w:adjustRightInd w:val="0"/>
        <w:spacing w:after="0" w:line="240" w:lineRule="auto"/>
        <w:jc w:val="both"/>
        <w:rPr>
          <w:rFonts w:ascii="Times New Roman" w:hAnsi="Times New Roman" w:cs="Times New Roman"/>
          <w:sz w:val="20"/>
          <w:szCs w:val="20"/>
        </w:rPr>
        <w:sectPr w:rsidR="002D4CA4" w:rsidRPr="00FC0C41" w:rsidSect="00354024">
          <w:type w:val="continuous"/>
          <w:pgSz w:w="12240" w:h="15840"/>
          <w:pgMar w:top="1417" w:right="1701" w:bottom="1417" w:left="1701" w:header="720" w:footer="720" w:gutter="0"/>
          <w:cols w:num="2" w:space="108"/>
          <w:noEndnote/>
          <w:docGrid w:linePitch="299"/>
        </w:sectPr>
      </w:pPr>
    </w:p>
    <w:p w14:paraId="0CC7FECA" w14:textId="77777777" w:rsidR="00841AB5" w:rsidRPr="00FC0C41" w:rsidRDefault="00841AB5" w:rsidP="00FC0C41">
      <w:pPr>
        <w:jc w:val="both"/>
        <w:rPr>
          <w:rFonts w:ascii="Times New Roman" w:hAnsi="Times New Roman" w:cs="Times New Roman"/>
          <w:sz w:val="20"/>
          <w:szCs w:val="20"/>
        </w:rPr>
        <w:sectPr w:rsidR="00841AB5" w:rsidRPr="00FC0C41" w:rsidSect="00FC0C41">
          <w:type w:val="continuous"/>
          <w:pgSz w:w="12240" w:h="15840"/>
          <w:pgMar w:top="720" w:right="720" w:bottom="720" w:left="720" w:header="720" w:footer="720" w:gutter="0"/>
          <w:cols w:num="3" w:space="720"/>
          <w:noEndnote/>
          <w:docGrid w:linePitch="299"/>
        </w:sectPr>
      </w:pPr>
    </w:p>
    <w:p w14:paraId="0452CEA3" w14:textId="77777777" w:rsidR="00F32932" w:rsidRPr="005713CB" w:rsidRDefault="00F32932" w:rsidP="00F32932">
      <w:pPr>
        <w:spacing w:line="240" w:lineRule="auto"/>
        <w:jc w:val="center"/>
        <w:rPr>
          <w:rFonts w:ascii="Times New Roman" w:hAnsi="Times New Roman" w:cs="Times New Roman"/>
          <w:b/>
          <w:sz w:val="24"/>
          <w:szCs w:val="20"/>
          <w:u w:val="single"/>
          <w:lang w:val="en-GB"/>
        </w:rPr>
      </w:pPr>
      <w:r w:rsidRPr="005713CB">
        <w:rPr>
          <w:rFonts w:ascii="Times New Roman" w:hAnsi="Times New Roman" w:cs="Times New Roman"/>
          <w:b/>
          <w:sz w:val="24"/>
          <w:szCs w:val="20"/>
          <w:u w:val="single"/>
          <w:lang w:val="en-GB"/>
        </w:rPr>
        <w:lastRenderedPageBreak/>
        <w:t>HISTORIA</w:t>
      </w:r>
    </w:p>
    <w:p w14:paraId="3383F796" w14:textId="29B91D5E" w:rsidR="00284BAF" w:rsidRPr="00284BAF" w:rsidRDefault="00284BAF" w:rsidP="00284BAF">
      <w:pPr>
        <w:pStyle w:val="Ttulo1"/>
        <w:shd w:val="clear" w:color="auto" w:fill="F9F9F9"/>
        <w:spacing w:before="0" w:beforeAutospacing="0" w:after="0" w:afterAutospacing="0"/>
        <w:jc w:val="center"/>
        <w:rPr>
          <w:rFonts w:ascii="Roboto" w:hAnsi="Roboto"/>
          <w:b w:val="0"/>
          <w:bCs w:val="0"/>
          <w:lang w:val="en-GB"/>
        </w:rPr>
      </w:pPr>
      <w:r w:rsidRPr="00284BAF">
        <w:rPr>
          <w:rStyle w:val="Hipervnculo"/>
          <w:sz w:val="20"/>
          <w:szCs w:val="20"/>
          <w:lang w:val="en-GB"/>
        </w:rPr>
        <w:t>https://www.youtube.com/watch?v=d-7iboTTzJc</w:t>
      </w:r>
      <w:hyperlink r:id="rId10" w:history="1"/>
      <w:r w:rsidR="00704AC9" w:rsidRPr="00284BAF">
        <w:rPr>
          <w:sz w:val="20"/>
          <w:szCs w:val="20"/>
          <w:lang w:val="en-GB"/>
        </w:rPr>
        <w:br/>
      </w:r>
      <w:proofErr w:type="spellStart"/>
      <w:r w:rsidRPr="00284BAF">
        <w:rPr>
          <w:b w:val="0"/>
          <w:bCs w:val="0"/>
          <w:sz w:val="20"/>
          <w:szCs w:val="20"/>
          <w:lang w:val="en-GB"/>
        </w:rPr>
        <w:t>Maïak</w:t>
      </w:r>
      <w:proofErr w:type="spellEnd"/>
      <w:r w:rsidRPr="00284BAF">
        <w:rPr>
          <w:b w:val="0"/>
          <w:bCs w:val="0"/>
          <w:sz w:val="20"/>
          <w:szCs w:val="20"/>
          <w:lang w:val="en-GB"/>
        </w:rPr>
        <w:t xml:space="preserve"> - </w:t>
      </w:r>
      <w:proofErr w:type="spellStart"/>
      <w:r w:rsidRPr="00284BAF">
        <w:rPr>
          <w:b w:val="0"/>
          <w:bCs w:val="0"/>
          <w:sz w:val="20"/>
          <w:szCs w:val="20"/>
          <w:lang w:val="en-GB"/>
        </w:rPr>
        <w:t>Nutributter</w:t>
      </w:r>
      <w:proofErr w:type="spellEnd"/>
      <w:r w:rsidRPr="00284BAF">
        <w:rPr>
          <w:b w:val="0"/>
          <w:bCs w:val="0"/>
          <w:sz w:val="20"/>
          <w:szCs w:val="20"/>
          <w:lang w:val="en-GB"/>
        </w:rPr>
        <w:t xml:space="preserve"> Green Is People</w:t>
      </w:r>
    </w:p>
    <w:p w14:paraId="32CB7DFE" w14:textId="77777777" w:rsidR="00D01CA8" w:rsidRPr="00284BAF" w:rsidRDefault="00D01CA8" w:rsidP="00E208CB">
      <w:pPr>
        <w:autoSpaceDE w:val="0"/>
        <w:autoSpaceDN w:val="0"/>
        <w:adjustRightInd w:val="0"/>
        <w:spacing w:after="0" w:line="240" w:lineRule="auto"/>
        <w:jc w:val="both"/>
        <w:rPr>
          <w:rFonts w:ascii="Times New Roman" w:hAnsi="Times New Roman" w:cs="Times New Roman"/>
          <w:sz w:val="20"/>
          <w:szCs w:val="20"/>
          <w:lang w:val="en-GB"/>
        </w:rPr>
      </w:pPr>
    </w:p>
    <w:p w14:paraId="2F2FB4C8" w14:textId="69ED41DF" w:rsidR="00620BAA" w:rsidRPr="00284BAF" w:rsidRDefault="001D2208" w:rsidP="00E208CB">
      <w:pPr>
        <w:autoSpaceDE w:val="0"/>
        <w:autoSpaceDN w:val="0"/>
        <w:adjustRightInd w:val="0"/>
        <w:spacing w:after="0" w:line="240" w:lineRule="auto"/>
        <w:jc w:val="both"/>
        <w:rPr>
          <w:rFonts w:ascii="Times New Roman" w:hAnsi="Times New Roman" w:cs="Times New Roman"/>
          <w:color w:val="000000"/>
          <w:sz w:val="20"/>
          <w:szCs w:val="20"/>
        </w:rPr>
      </w:pPr>
      <w:proofErr w:type="spellStart"/>
      <w:r w:rsidRPr="00284BAF">
        <w:rPr>
          <w:rFonts w:ascii="Times New Roman" w:hAnsi="Times New Roman" w:cs="Times New Roman"/>
          <w:color w:val="000000"/>
          <w:sz w:val="20"/>
          <w:szCs w:val="20"/>
        </w:rPr>
        <w:t>Clevon</w:t>
      </w:r>
      <w:proofErr w:type="spellEnd"/>
      <w:r w:rsidR="00932E99" w:rsidRPr="00284BAF">
        <w:rPr>
          <w:rFonts w:ascii="Times New Roman" w:hAnsi="Times New Roman" w:cs="Times New Roman"/>
          <w:color w:val="000000"/>
          <w:sz w:val="20"/>
          <w:szCs w:val="20"/>
        </w:rPr>
        <w:t xml:space="preserve"> no ha vivido toda su vida en la podredumbre y </w:t>
      </w:r>
      <w:r w:rsidR="00A8632E">
        <w:rPr>
          <w:rFonts w:ascii="Times New Roman" w:hAnsi="Times New Roman" w:cs="Times New Roman"/>
          <w:color w:val="000000"/>
          <w:sz w:val="20"/>
          <w:szCs w:val="20"/>
        </w:rPr>
        <w:t>las desconfianzas de las calles, aunque sí que</w:t>
      </w:r>
      <w:r w:rsidR="00932E99" w:rsidRPr="00284BAF">
        <w:rPr>
          <w:rFonts w:ascii="Times New Roman" w:hAnsi="Times New Roman" w:cs="Times New Roman"/>
          <w:color w:val="000000"/>
          <w:sz w:val="20"/>
          <w:szCs w:val="20"/>
        </w:rPr>
        <w:t xml:space="preserve"> </w:t>
      </w:r>
      <w:r w:rsidR="00A8632E">
        <w:rPr>
          <w:rFonts w:ascii="Times New Roman" w:hAnsi="Times New Roman" w:cs="Times New Roman"/>
          <w:color w:val="000000"/>
          <w:sz w:val="20"/>
          <w:szCs w:val="20"/>
        </w:rPr>
        <w:t>n</w:t>
      </w:r>
      <w:r w:rsidR="007A5EDB" w:rsidRPr="00284BAF">
        <w:rPr>
          <w:rFonts w:ascii="Times New Roman" w:hAnsi="Times New Roman" w:cs="Times New Roman"/>
          <w:color w:val="000000"/>
          <w:sz w:val="20"/>
          <w:szCs w:val="20"/>
        </w:rPr>
        <w:t>ació en</w:t>
      </w:r>
      <w:r w:rsidR="00A8632E">
        <w:rPr>
          <w:rFonts w:ascii="Times New Roman" w:hAnsi="Times New Roman" w:cs="Times New Roman"/>
          <w:color w:val="000000"/>
          <w:sz w:val="20"/>
          <w:szCs w:val="20"/>
        </w:rPr>
        <w:t xml:space="preserve"> la ciudad en la que sigue viviendo. S</w:t>
      </w:r>
      <w:r w:rsidR="007A5EDB" w:rsidRPr="00284BAF">
        <w:rPr>
          <w:rFonts w:ascii="Times New Roman" w:hAnsi="Times New Roman" w:cs="Times New Roman"/>
          <w:color w:val="000000"/>
          <w:sz w:val="20"/>
          <w:szCs w:val="20"/>
        </w:rPr>
        <w:t xml:space="preserve">u </w:t>
      </w:r>
      <w:r w:rsidR="00DE3970" w:rsidRPr="00284BAF">
        <w:rPr>
          <w:rFonts w:ascii="Times New Roman" w:hAnsi="Times New Roman" w:cs="Times New Roman"/>
          <w:color w:val="000000"/>
          <w:sz w:val="20"/>
          <w:szCs w:val="20"/>
        </w:rPr>
        <w:t xml:space="preserve">resiliente </w:t>
      </w:r>
      <w:r w:rsidR="007A5EDB" w:rsidRPr="00284BAF">
        <w:rPr>
          <w:rFonts w:ascii="Times New Roman" w:hAnsi="Times New Roman" w:cs="Times New Roman"/>
          <w:color w:val="000000"/>
          <w:sz w:val="20"/>
          <w:szCs w:val="20"/>
        </w:rPr>
        <w:t>familia trabajaba continuamente en lo que fuera</w:t>
      </w:r>
      <w:r w:rsidR="00DE3970" w:rsidRPr="00284BAF">
        <w:rPr>
          <w:rFonts w:ascii="Times New Roman" w:hAnsi="Times New Roman" w:cs="Times New Roman"/>
          <w:color w:val="000000"/>
          <w:sz w:val="20"/>
          <w:szCs w:val="20"/>
        </w:rPr>
        <w:t>.</w:t>
      </w:r>
      <w:r w:rsidR="007A5EDB" w:rsidRPr="00284BAF">
        <w:rPr>
          <w:rFonts w:ascii="Times New Roman" w:hAnsi="Times New Roman" w:cs="Times New Roman"/>
          <w:color w:val="000000"/>
          <w:sz w:val="20"/>
          <w:szCs w:val="20"/>
        </w:rPr>
        <w:t xml:space="preserve"> Él nunca tuvo demasiado tiempo para jugar con otros niños, pues vigila</w:t>
      </w:r>
      <w:r w:rsidR="00DE3970" w:rsidRPr="00284BAF">
        <w:rPr>
          <w:rFonts w:ascii="Times New Roman" w:hAnsi="Times New Roman" w:cs="Times New Roman"/>
          <w:color w:val="000000"/>
          <w:sz w:val="20"/>
          <w:szCs w:val="20"/>
        </w:rPr>
        <w:t>ba</w:t>
      </w:r>
      <w:r w:rsidR="007A5EDB" w:rsidRPr="00284BAF">
        <w:rPr>
          <w:rFonts w:ascii="Times New Roman" w:hAnsi="Times New Roman" w:cs="Times New Roman"/>
          <w:color w:val="000000"/>
          <w:sz w:val="20"/>
          <w:szCs w:val="20"/>
        </w:rPr>
        <w:t xml:space="preserve"> a sus 3 hermanos</w:t>
      </w:r>
      <w:r w:rsidR="0075565A" w:rsidRPr="00284BAF">
        <w:rPr>
          <w:rFonts w:ascii="Times New Roman" w:hAnsi="Times New Roman" w:cs="Times New Roman"/>
          <w:color w:val="000000"/>
          <w:sz w:val="20"/>
          <w:szCs w:val="20"/>
        </w:rPr>
        <w:t>.</w:t>
      </w:r>
      <w:r w:rsidR="00F52CEB" w:rsidRPr="00284BAF">
        <w:rPr>
          <w:rFonts w:ascii="Times New Roman" w:hAnsi="Times New Roman" w:cs="Times New Roman"/>
          <w:color w:val="000000"/>
          <w:sz w:val="20"/>
          <w:szCs w:val="20"/>
        </w:rPr>
        <w:t xml:space="preserve"> </w:t>
      </w:r>
      <w:r w:rsidR="007A5EDB" w:rsidRPr="00284BAF">
        <w:rPr>
          <w:rFonts w:ascii="Times New Roman" w:hAnsi="Times New Roman" w:cs="Times New Roman"/>
          <w:color w:val="000000"/>
          <w:sz w:val="20"/>
          <w:szCs w:val="20"/>
        </w:rPr>
        <w:t>No fue</w:t>
      </w:r>
      <w:r w:rsidR="0075565A" w:rsidRPr="00284BAF">
        <w:rPr>
          <w:rFonts w:ascii="Times New Roman" w:hAnsi="Times New Roman" w:cs="Times New Roman"/>
          <w:color w:val="000000"/>
          <w:sz w:val="20"/>
          <w:szCs w:val="20"/>
        </w:rPr>
        <w:t xml:space="preserve"> ha</w:t>
      </w:r>
      <w:r w:rsidR="00A8632E">
        <w:rPr>
          <w:rFonts w:ascii="Times New Roman" w:hAnsi="Times New Roman" w:cs="Times New Roman"/>
          <w:color w:val="000000"/>
          <w:sz w:val="20"/>
          <w:szCs w:val="20"/>
        </w:rPr>
        <w:t>sta más tarde, durante la</w:t>
      </w:r>
      <w:r w:rsidR="00620BAA" w:rsidRPr="00284BAF">
        <w:rPr>
          <w:rFonts w:ascii="Times New Roman" w:hAnsi="Times New Roman" w:cs="Times New Roman"/>
          <w:color w:val="000000"/>
          <w:sz w:val="20"/>
          <w:szCs w:val="20"/>
        </w:rPr>
        <w:t xml:space="preserve"> gran discusión</w:t>
      </w:r>
      <w:r w:rsidR="00A8632E">
        <w:rPr>
          <w:rFonts w:ascii="Times New Roman" w:hAnsi="Times New Roman" w:cs="Times New Roman"/>
          <w:color w:val="000000"/>
          <w:sz w:val="20"/>
          <w:szCs w:val="20"/>
        </w:rPr>
        <w:t xml:space="preserve"> de sus padres</w:t>
      </w:r>
      <w:r w:rsidR="00620BAA" w:rsidRPr="00284BAF">
        <w:rPr>
          <w:rFonts w:ascii="Times New Roman" w:hAnsi="Times New Roman" w:cs="Times New Roman"/>
          <w:color w:val="000000"/>
          <w:sz w:val="20"/>
          <w:szCs w:val="20"/>
        </w:rPr>
        <w:t xml:space="preserve"> que</w:t>
      </w:r>
      <w:r w:rsidR="0075565A" w:rsidRPr="00284BAF">
        <w:rPr>
          <w:rFonts w:ascii="Times New Roman" w:hAnsi="Times New Roman" w:cs="Times New Roman"/>
          <w:color w:val="000000"/>
          <w:sz w:val="20"/>
          <w:szCs w:val="20"/>
        </w:rPr>
        <w:t xml:space="preserve"> todo empezó a desmoronarse. Las deudas empezaban a acumularse y </w:t>
      </w:r>
      <w:r w:rsidR="00A8632E">
        <w:rPr>
          <w:rFonts w:ascii="Times New Roman" w:hAnsi="Times New Roman" w:cs="Times New Roman"/>
          <w:color w:val="000000"/>
          <w:sz w:val="20"/>
          <w:szCs w:val="20"/>
        </w:rPr>
        <w:t>su padre, en secreto</w:t>
      </w:r>
      <w:r w:rsidR="0075565A" w:rsidRPr="00284BAF">
        <w:rPr>
          <w:rFonts w:ascii="Times New Roman" w:hAnsi="Times New Roman" w:cs="Times New Roman"/>
          <w:color w:val="000000"/>
          <w:sz w:val="20"/>
          <w:szCs w:val="20"/>
        </w:rPr>
        <w:t xml:space="preserve">, empezó a traficar con drogas </w:t>
      </w:r>
      <w:r w:rsidR="00620BAA" w:rsidRPr="00284BAF">
        <w:rPr>
          <w:rFonts w:ascii="Times New Roman" w:hAnsi="Times New Roman" w:cs="Times New Roman"/>
          <w:color w:val="000000"/>
          <w:sz w:val="20"/>
          <w:szCs w:val="20"/>
        </w:rPr>
        <w:t xml:space="preserve">y a usar a </w:t>
      </w:r>
      <w:proofErr w:type="spellStart"/>
      <w:r w:rsidR="00620BAA" w:rsidRPr="00284BAF">
        <w:rPr>
          <w:rFonts w:ascii="Times New Roman" w:hAnsi="Times New Roman" w:cs="Times New Roman"/>
          <w:color w:val="000000"/>
          <w:sz w:val="20"/>
          <w:szCs w:val="20"/>
        </w:rPr>
        <w:t>Clevon</w:t>
      </w:r>
      <w:proofErr w:type="spellEnd"/>
      <w:r w:rsidR="00FF57F1" w:rsidRPr="00284BAF">
        <w:rPr>
          <w:rFonts w:ascii="Times New Roman" w:hAnsi="Times New Roman" w:cs="Times New Roman"/>
          <w:color w:val="000000"/>
          <w:sz w:val="20"/>
          <w:szCs w:val="20"/>
        </w:rPr>
        <w:t xml:space="preserve"> para</w:t>
      </w:r>
      <w:r w:rsidR="00620BAA" w:rsidRPr="00284BAF">
        <w:rPr>
          <w:rFonts w:ascii="Times New Roman" w:hAnsi="Times New Roman" w:cs="Times New Roman"/>
          <w:color w:val="000000"/>
          <w:sz w:val="20"/>
          <w:szCs w:val="20"/>
        </w:rPr>
        <w:t xml:space="preserve"> distribuirlas y</w:t>
      </w:r>
      <w:r w:rsidR="0075565A" w:rsidRPr="00284BAF">
        <w:rPr>
          <w:rFonts w:ascii="Times New Roman" w:hAnsi="Times New Roman" w:cs="Times New Roman"/>
          <w:color w:val="000000"/>
          <w:sz w:val="20"/>
          <w:szCs w:val="20"/>
        </w:rPr>
        <w:t xml:space="preserve"> ganar más</w:t>
      </w:r>
      <w:r w:rsidR="00620BAA" w:rsidRPr="00284BAF">
        <w:rPr>
          <w:rFonts w:ascii="Times New Roman" w:hAnsi="Times New Roman" w:cs="Times New Roman"/>
          <w:color w:val="000000"/>
          <w:sz w:val="20"/>
          <w:szCs w:val="20"/>
        </w:rPr>
        <w:t xml:space="preserve">. ¿Dónde estaba </w:t>
      </w:r>
      <w:proofErr w:type="spellStart"/>
      <w:r w:rsidR="00620BAA" w:rsidRPr="00284BAF">
        <w:rPr>
          <w:rFonts w:ascii="Times New Roman" w:hAnsi="Times New Roman" w:cs="Times New Roman"/>
          <w:color w:val="000000"/>
          <w:sz w:val="20"/>
          <w:szCs w:val="20"/>
        </w:rPr>
        <w:t>Gaia</w:t>
      </w:r>
      <w:proofErr w:type="spellEnd"/>
      <w:r w:rsidR="00620BAA" w:rsidRPr="00284BAF">
        <w:rPr>
          <w:rFonts w:ascii="Times New Roman" w:hAnsi="Times New Roman" w:cs="Times New Roman"/>
          <w:color w:val="000000"/>
          <w:sz w:val="20"/>
          <w:szCs w:val="20"/>
        </w:rPr>
        <w:t xml:space="preserve"> para amparar a su hijo?</w:t>
      </w:r>
    </w:p>
    <w:p w14:paraId="6582F42F" w14:textId="77777777" w:rsidR="00620BAA" w:rsidRPr="00284BAF" w:rsidRDefault="00620BAA" w:rsidP="00E208CB">
      <w:pPr>
        <w:autoSpaceDE w:val="0"/>
        <w:autoSpaceDN w:val="0"/>
        <w:adjustRightInd w:val="0"/>
        <w:spacing w:after="0" w:line="240" w:lineRule="auto"/>
        <w:jc w:val="both"/>
        <w:rPr>
          <w:rFonts w:ascii="Times New Roman" w:hAnsi="Times New Roman" w:cs="Times New Roman"/>
          <w:color w:val="000000"/>
          <w:sz w:val="20"/>
          <w:szCs w:val="20"/>
        </w:rPr>
      </w:pPr>
    </w:p>
    <w:p w14:paraId="02FB3AD1" w14:textId="04E9E4A2" w:rsidR="00932E99" w:rsidRPr="00284BAF" w:rsidRDefault="00620BAA" w:rsidP="00E208CB">
      <w:pPr>
        <w:autoSpaceDE w:val="0"/>
        <w:autoSpaceDN w:val="0"/>
        <w:adjustRightInd w:val="0"/>
        <w:spacing w:after="0" w:line="240" w:lineRule="auto"/>
        <w:jc w:val="both"/>
        <w:rPr>
          <w:rFonts w:ascii="Times New Roman" w:hAnsi="Times New Roman" w:cs="Times New Roman"/>
          <w:color w:val="000000"/>
          <w:sz w:val="20"/>
          <w:szCs w:val="20"/>
        </w:rPr>
      </w:pPr>
      <w:r w:rsidRPr="00284BAF">
        <w:rPr>
          <w:rFonts w:ascii="Times New Roman" w:hAnsi="Times New Roman" w:cs="Times New Roman"/>
          <w:color w:val="000000"/>
          <w:sz w:val="20"/>
          <w:szCs w:val="20"/>
        </w:rPr>
        <w:t>La incertidumbre de cada día, la rabia y la impotenc</w:t>
      </w:r>
      <w:r w:rsidR="00A8632E">
        <w:rPr>
          <w:rFonts w:ascii="Times New Roman" w:hAnsi="Times New Roman" w:cs="Times New Roman"/>
          <w:color w:val="000000"/>
          <w:sz w:val="20"/>
          <w:szCs w:val="20"/>
        </w:rPr>
        <w:t>ia empezaron a acomodarse en l</w:t>
      </w:r>
      <w:r w:rsidRPr="00284BAF">
        <w:rPr>
          <w:rFonts w:ascii="Times New Roman" w:hAnsi="Times New Roman" w:cs="Times New Roman"/>
          <w:color w:val="000000"/>
          <w:sz w:val="20"/>
          <w:szCs w:val="20"/>
        </w:rPr>
        <w:t>as almas</w:t>
      </w:r>
      <w:r w:rsidR="00A8632E">
        <w:rPr>
          <w:rFonts w:ascii="Times New Roman" w:hAnsi="Times New Roman" w:cs="Times New Roman"/>
          <w:color w:val="000000"/>
          <w:sz w:val="20"/>
          <w:szCs w:val="20"/>
        </w:rPr>
        <w:t xml:space="preserve"> de padre e hijo</w:t>
      </w:r>
      <w:r w:rsidRPr="00284BAF">
        <w:rPr>
          <w:rFonts w:ascii="Times New Roman" w:hAnsi="Times New Roman" w:cs="Times New Roman"/>
          <w:color w:val="000000"/>
          <w:sz w:val="20"/>
          <w:szCs w:val="20"/>
        </w:rPr>
        <w:t xml:space="preserve"> cada vez que arriesgaban su v</w:t>
      </w:r>
      <w:r w:rsidR="00A8632E">
        <w:rPr>
          <w:rFonts w:ascii="Times New Roman" w:hAnsi="Times New Roman" w:cs="Times New Roman"/>
          <w:color w:val="000000"/>
          <w:sz w:val="20"/>
          <w:szCs w:val="20"/>
        </w:rPr>
        <w:t>ida en las calles, y d</w:t>
      </w:r>
      <w:r w:rsidR="00FF57F1" w:rsidRPr="00284BAF">
        <w:rPr>
          <w:rFonts w:ascii="Times New Roman" w:hAnsi="Times New Roman" w:cs="Times New Roman"/>
          <w:color w:val="000000"/>
          <w:sz w:val="20"/>
          <w:szCs w:val="20"/>
        </w:rPr>
        <w:t>urante un tiempo</w:t>
      </w:r>
      <w:r w:rsidRPr="00284BAF">
        <w:rPr>
          <w:rFonts w:ascii="Times New Roman" w:hAnsi="Times New Roman" w:cs="Times New Roman"/>
          <w:color w:val="000000"/>
          <w:sz w:val="20"/>
          <w:szCs w:val="20"/>
        </w:rPr>
        <w:t xml:space="preserve"> les funcionó. Pero un mal día, un mal día de invierno alguien más </w:t>
      </w:r>
      <w:r w:rsidR="00FF57F1" w:rsidRPr="00284BAF">
        <w:rPr>
          <w:rFonts w:ascii="Times New Roman" w:hAnsi="Times New Roman" w:cs="Times New Roman"/>
          <w:color w:val="000000"/>
          <w:sz w:val="20"/>
          <w:szCs w:val="20"/>
        </w:rPr>
        <w:t>se</w:t>
      </w:r>
      <w:r w:rsidRPr="00284BAF">
        <w:rPr>
          <w:rFonts w:ascii="Times New Roman" w:hAnsi="Times New Roman" w:cs="Times New Roman"/>
          <w:color w:val="000000"/>
          <w:sz w:val="20"/>
          <w:szCs w:val="20"/>
        </w:rPr>
        <w:t xml:space="preserve"> enteró y detuvieron a su padre</w:t>
      </w:r>
      <w:r w:rsidR="00FF57F1" w:rsidRPr="00284BAF">
        <w:rPr>
          <w:rFonts w:ascii="Times New Roman" w:hAnsi="Times New Roman" w:cs="Times New Roman"/>
          <w:color w:val="000000"/>
          <w:sz w:val="20"/>
          <w:szCs w:val="20"/>
        </w:rPr>
        <w:t>.</w:t>
      </w:r>
      <w:r w:rsidRPr="00284BAF">
        <w:rPr>
          <w:rFonts w:ascii="Times New Roman" w:hAnsi="Times New Roman" w:cs="Times New Roman"/>
          <w:color w:val="000000"/>
          <w:sz w:val="20"/>
          <w:szCs w:val="20"/>
        </w:rPr>
        <w:t xml:space="preserve"> El primer torrente de incontrolable ira sacudió el corazón de </w:t>
      </w:r>
      <w:proofErr w:type="spellStart"/>
      <w:r w:rsidRPr="00284BAF">
        <w:rPr>
          <w:rFonts w:ascii="Times New Roman" w:hAnsi="Times New Roman" w:cs="Times New Roman"/>
          <w:color w:val="000000"/>
          <w:sz w:val="20"/>
          <w:szCs w:val="20"/>
        </w:rPr>
        <w:t>C</w:t>
      </w:r>
      <w:r w:rsidR="00FF57F1" w:rsidRPr="00284BAF">
        <w:rPr>
          <w:rFonts w:ascii="Times New Roman" w:hAnsi="Times New Roman" w:cs="Times New Roman"/>
          <w:color w:val="000000"/>
          <w:sz w:val="20"/>
          <w:szCs w:val="20"/>
        </w:rPr>
        <w:t>levon</w:t>
      </w:r>
      <w:proofErr w:type="spellEnd"/>
      <w:r w:rsidRPr="00284BAF">
        <w:rPr>
          <w:rFonts w:ascii="Times New Roman" w:hAnsi="Times New Roman" w:cs="Times New Roman"/>
          <w:color w:val="000000"/>
          <w:sz w:val="20"/>
          <w:szCs w:val="20"/>
        </w:rPr>
        <w:t>, que experimentó</w:t>
      </w:r>
      <w:r w:rsidR="00FF57F1" w:rsidRPr="00284BAF">
        <w:rPr>
          <w:rFonts w:ascii="Times New Roman" w:hAnsi="Times New Roman" w:cs="Times New Roman"/>
          <w:color w:val="000000"/>
          <w:sz w:val="20"/>
          <w:szCs w:val="20"/>
        </w:rPr>
        <w:t xml:space="preserve"> su primer cambio</w:t>
      </w:r>
      <w:r w:rsidRPr="00284BAF">
        <w:rPr>
          <w:rFonts w:ascii="Times New Roman" w:hAnsi="Times New Roman" w:cs="Times New Roman"/>
          <w:color w:val="000000"/>
          <w:sz w:val="20"/>
          <w:szCs w:val="20"/>
        </w:rPr>
        <w:t xml:space="preserve"> ese día persiguiendo el coche de la policía</w:t>
      </w:r>
      <w:r w:rsidR="00FF57F1" w:rsidRPr="00284BAF">
        <w:rPr>
          <w:rFonts w:ascii="Times New Roman" w:hAnsi="Times New Roman" w:cs="Times New Roman"/>
          <w:color w:val="000000"/>
          <w:sz w:val="20"/>
          <w:szCs w:val="20"/>
        </w:rPr>
        <w:t>.</w:t>
      </w:r>
      <w:r w:rsidR="00A8632E">
        <w:rPr>
          <w:rFonts w:ascii="Times New Roman" w:hAnsi="Times New Roman" w:cs="Times New Roman"/>
          <w:color w:val="000000"/>
          <w:sz w:val="20"/>
          <w:szCs w:val="20"/>
        </w:rPr>
        <w:t xml:space="preserve"> Por</w:t>
      </w:r>
      <w:r w:rsidRPr="00284BAF">
        <w:rPr>
          <w:rFonts w:ascii="Times New Roman" w:hAnsi="Times New Roman" w:cs="Times New Roman"/>
          <w:color w:val="000000"/>
          <w:sz w:val="20"/>
          <w:szCs w:val="20"/>
        </w:rPr>
        <w:t xml:space="preserve"> un tiempo aprendió a </w:t>
      </w:r>
      <w:r w:rsidR="00A8632E">
        <w:rPr>
          <w:rFonts w:ascii="Times New Roman" w:hAnsi="Times New Roman" w:cs="Times New Roman"/>
          <w:color w:val="000000"/>
          <w:sz w:val="20"/>
          <w:szCs w:val="20"/>
        </w:rPr>
        <w:t>sobre</w:t>
      </w:r>
      <w:r w:rsidRPr="00284BAF">
        <w:rPr>
          <w:rFonts w:ascii="Times New Roman" w:hAnsi="Times New Roman" w:cs="Times New Roman"/>
          <w:color w:val="000000"/>
          <w:sz w:val="20"/>
          <w:szCs w:val="20"/>
        </w:rPr>
        <w:t xml:space="preserve">vivir bajo su nueva forma. La forma de un pobre </w:t>
      </w:r>
      <w:r w:rsidR="004F2B81" w:rsidRPr="00284BAF">
        <w:rPr>
          <w:rFonts w:ascii="Times New Roman" w:hAnsi="Times New Roman" w:cs="Times New Roman"/>
          <w:color w:val="000000"/>
          <w:sz w:val="20"/>
          <w:szCs w:val="20"/>
        </w:rPr>
        <w:t>“</w:t>
      </w:r>
      <w:r w:rsidRPr="00284BAF">
        <w:rPr>
          <w:rFonts w:ascii="Times New Roman" w:hAnsi="Times New Roman" w:cs="Times New Roman"/>
          <w:color w:val="000000"/>
          <w:sz w:val="20"/>
          <w:szCs w:val="20"/>
        </w:rPr>
        <w:t>perro</w:t>
      </w:r>
      <w:r w:rsidR="004F2B81" w:rsidRPr="00284BAF">
        <w:rPr>
          <w:rFonts w:ascii="Times New Roman" w:hAnsi="Times New Roman" w:cs="Times New Roman"/>
          <w:color w:val="000000"/>
          <w:sz w:val="20"/>
          <w:szCs w:val="20"/>
        </w:rPr>
        <w:t>”</w:t>
      </w:r>
      <w:r w:rsidRPr="00284BAF">
        <w:rPr>
          <w:rFonts w:ascii="Times New Roman" w:hAnsi="Times New Roman" w:cs="Times New Roman"/>
          <w:color w:val="000000"/>
          <w:sz w:val="20"/>
          <w:szCs w:val="20"/>
        </w:rPr>
        <w:t xml:space="preserve"> hambriento que mendigaba pan y agua</w:t>
      </w:r>
      <w:r w:rsidR="00A8632E">
        <w:rPr>
          <w:rFonts w:ascii="Times New Roman" w:hAnsi="Times New Roman" w:cs="Times New Roman"/>
          <w:color w:val="000000"/>
          <w:sz w:val="20"/>
          <w:szCs w:val="20"/>
        </w:rPr>
        <w:t>, pues, por más que lo intentaba, no sabía cómo cambiar a su forma homínida original</w:t>
      </w:r>
      <w:r w:rsidR="004F2B81" w:rsidRPr="00284BAF">
        <w:rPr>
          <w:rFonts w:ascii="Times New Roman" w:hAnsi="Times New Roman" w:cs="Times New Roman"/>
          <w:color w:val="000000"/>
          <w:sz w:val="20"/>
          <w:szCs w:val="20"/>
        </w:rPr>
        <w:t xml:space="preserve">. </w:t>
      </w:r>
      <w:r w:rsidR="00A8632E">
        <w:rPr>
          <w:rFonts w:ascii="Times New Roman" w:hAnsi="Times New Roman" w:cs="Times New Roman"/>
          <w:color w:val="000000"/>
          <w:sz w:val="20"/>
          <w:szCs w:val="20"/>
        </w:rPr>
        <w:t>Y, al desconoc</w:t>
      </w:r>
      <w:r w:rsidR="004F2B81" w:rsidRPr="00284BAF">
        <w:rPr>
          <w:rFonts w:ascii="Times New Roman" w:hAnsi="Times New Roman" w:cs="Times New Roman"/>
          <w:color w:val="000000"/>
          <w:sz w:val="20"/>
          <w:szCs w:val="20"/>
        </w:rPr>
        <w:t>er el camino de vuelta a casa,</w:t>
      </w:r>
      <w:r w:rsidRPr="00284BAF">
        <w:rPr>
          <w:rFonts w:ascii="Times New Roman" w:hAnsi="Times New Roman" w:cs="Times New Roman"/>
          <w:color w:val="000000"/>
          <w:sz w:val="20"/>
          <w:szCs w:val="20"/>
        </w:rPr>
        <w:t xml:space="preserve"> siguió</w:t>
      </w:r>
      <w:r w:rsidR="004F2B81" w:rsidRPr="00284BAF">
        <w:rPr>
          <w:rFonts w:ascii="Times New Roman" w:hAnsi="Times New Roman" w:cs="Times New Roman"/>
          <w:color w:val="000000"/>
          <w:sz w:val="20"/>
          <w:szCs w:val="20"/>
        </w:rPr>
        <w:t xml:space="preserve"> instintivamente</w:t>
      </w:r>
      <w:r w:rsidRPr="00284BAF">
        <w:rPr>
          <w:rFonts w:ascii="Times New Roman" w:hAnsi="Times New Roman" w:cs="Times New Roman"/>
          <w:color w:val="000000"/>
          <w:sz w:val="20"/>
          <w:szCs w:val="20"/>
        </w:rPr>
        <w:t xml:space="preserve"> a su padre</w:t>
      </w:r>
      <w:r w:rsidR="00A8632E">
        <w:rPr>
          <w:rFonts w:ascii="Times New Roman" w:hAnsi="Times New Roman" w:cs="Times New Roman"/>
          <w:color w:val="000000"/>
          <w:sz w:val="20"/>
          <w:szCs w:val="20"/>
        </w:rPr>
        <w:t>, cuyo olor ahora podía seguir</w:t>
      </w:r>
      <w:r w:rsidR="004F2B81" w:rsidRPr="00284BAF">
        <w:rPr>
          <w:rFonts w:ascii="Times New Roman" w:hAnsi="Times New Roman" w:cs="Times New Roman"/>
          <w:color w:val="000000"/>
          <w:sz w:val="20"/>
          <w:szCs w:val="20"/>
        </w:rPr>
        <w:t xml:space="preserve"> con </w:t>
      </w:r>
      <w:r w:rsidR="00A8632E">
        <w:rPr>
          <w:rFonts w:ascii="Times New Roman" w:hAnsi="Times New Roman" w:cs="Times New Roman"/>
          <w:color w:val="000000"/>
          <w:sz w:val="20"/>
          <w:szCs w:val="20"/>
        </w:rPr>
        <w:t>mayor certeza</w:t>
      </w:r>
      <w:r w:rsidR="004F2B81" w:rsidRPr="00284BAF">
        <w:rPr>
          <w:rFonts w:ascii="Times New Roman" w:hAnsi="Times New Roman" w:cs="Times New Roman"/>
          <w:color w:val="000000"/>
          <w:sz w:val="20"/>
          <w:szCs w:val="20"/>
        </w:rPr>
        <w:t>, hasta que lo vio entrar en la cárcel. Durante las horas de recreo su padre lo alimentaría</w:t>
      </w:r>
      <w:r w:rsidR="00FF57F1" w:rsidRPr="00284BAF">
        <w:rPr>
          <w:rFonts w:ascii="Times New Roman" w:hAnsi="Times New Roman" w:cs="Times New Roman"/>
          <w:color w:val="000000"/>
          <w:sz w:val="20"/>
          <w:szCs w:val="20"/>
        </w:rPr>
        <w:t xml:space="preserve">, </w:t>
      </w:r>
      <w:r w:rsidR="004F2B81" w:rsidRPr="00284BAF">
        <w:rPr>
          <w:rFonts w:ascii="Times New Roman" w:hAnsi="Times New Roman" w:cs="Times New Roman"/>
          <w:color w:val="000000"/>
          <w:sz w:val="20"/>
          <w:szCs w:val="20"/>
        </w:rPr>
        <w:t>aunque</w:t>
      </w:r>
      <w:r w:rsidR="00FF57F1" w:rsidRPr="00284BAF">
        <w:rPr>
          <w:rFonts w:ascii="Times New Roman" w:hAnsi="Times New Roman" w:cs="Times New Roman"/>
          <w:color w:val="000000"/>
          <w:sz w:val="20"/>
          <w:szCs w:val="20"/>
        </w:rPr>
        <w:t xml:space="preserve"> para él no era más que un cachorro</w:t>
      </w:r>
      <w:r w:rsidR="004F2B81" w:rsidRPr="00284BAF">
        <w:rPr>
          <w:rFonts w:ascii="Times New Roman" w:hAnsi="Times New Roman" w:cs="Times New Roman"/>
          <w:color w:val="000000"/>
          <w:sz w:val="20"/>
          <w:szCs w:val="20"/>
        </w:rPr>
        <w:t xml:space="preserve"> perdido y</w:t>
      </w:r>
      <w:r w:rsidR="00FF57F1" w:rsidRPr="00284BAF">
        <w:rPr>
          <w:rFonts w:ascii="Times New Roman" w:hAnsi="Times New Roman" w:cs="Times New Roman"/>
          <w:color w:val="000000"/>
          <w:sz w:val="20"/>
          <w:szCs w:val="20"/>
        </w:rPr>
        <w:t xml:space="preserve"> hambriento que venía</w:t>
      </w:r>
      <w:r w:rsidR="004F2B81" w:rsidRPr="00284BAF">
        <w:rPr>
          <w:rFonts w:ascii="Times New Roman" w:hAnsi="Times New Roman" w:cs="Times New Roman"/>
          <w:color w:val="000000"/>
          <w:sz w:val="20"/>
          <w:szCs w:val="20"/>
        </w:rPr>
        <w:t xml:space="preserve"> todos los días</w:t>
      </w:r>
      <w:r w:rsidR="00FF57F1" w:rsidRPr="00284BAF">
        <w:rPr>
          <w:rFonts w:ascii="Times New Roman" w:hAnsi="Times New Roman" w:cs="Times New Roman"/>
          <w:color w:val="000000"/>
          <w:sz w:val="20"/>
          <w:szCs w:val="20"/>
        </w:rPr>
        <w:t xml:space="preserve"> a</w:t>
      </w:r>
      <w:r w:rsidR="004F2B81" w:rsidRPr="00284BAF">
        <w:rPr>
          <w:rFonts w:ascii="Times New Roman" w:hAnsi="Times New Roman" w:cs="Times New Roman"/>
          <w:color w:val="000000"/>
          <w:sz w:val="20"/>
          <w:szCs w:val="20"/>
        </w:rPr>
        <w:t xml:space="preserve"> verlo </w:t>
      </w:r>
      <w:r w:rsidR="00046CBA" w:rsidRPr="00284BAF">
        <w:rPr>
          <w:rFonts w:ascii="Times New Roman" w:hAnsi="Times New Roman" w:cs="Times New Roman"/>
          <w:color w:val="000000"/>
          <w:sz w:val="20"/>
          <w:szCs w:val="20"/>
        </w:rPr>
        <w:t xml:space="preserve">¿Y </w:t>
      </w:r>
      <w:r w:rsidR="004F2B81" w:rsidRPr="00284BAF">
        <w:rPr>
          <w:rFonts w:ascii="Times New Roman" w:hAnsi="Times New Roman" w:cs="Times New Roman"/>
          <w:color w:val="000000"/>
          <w:sz w:val="20"/>
          <w:szCs w:val="20"/>
        </w:rPr>
        <w:t xml:space="preserve">dónde estaba </w:t>
      </w:r>
      <w:proofErr w:type="spellStart"/>
      <w:r w:rsidR="004F2B81" w:rsidRPr="00284BAF">
        <w:rPr>
          <w:rFonts w:ascii="Times New Roman" w:hAnsi="Times New Roman" w:cs="Times New Roman"/>
          <w:color w:val="000000"/>
          <w:sz w:val="20"/>
          <w:szCs w:val="20"/>
        </w:rPr>
        <w:t>Gaia</w:t>
      </w:r>
      <w:proofErr w:type="spellEnd"/>
      <w:r w:rsidR="004F2B81" w:rsidRPr="00284BAF">
        <w:rPr>
          <w:rFonts w:ascii="Times New Roman" w:hAnsi="Times New Roman" w:cs="Times New Roman"/>
          <w:color w:val="000000"/>
          <w:sz w:val="20"/>
          <w:szCs w:val="20"/>
        </w:rPr>
        <w:t xml:space="preserve"> para alentarle</w:t>
      </w:r>
      <w:r w:rsidR="00046CBA" w:rsidRPr="00284BAF">
        <w:rPr>
          <w:rFonts w:ascii="Times New Roman" w:hAnsi="Times New Roman" w:cs="Times New Roman"/>
          <w:color w:val="000000"/>
          <w:sz w:val="20"/>
          <w:szCs w:val="20"/>
        </w:rPr>
        <w:t>?</w:t>
      </w:r>
    </w:p>
    <w:p w14:paraId="1DFC2451" w14:textId="77777777" w:rsidR="00FF57F1" w:rsidRPr="00284BAF" w:rsidRDefault="00FF57F1" w:rsidP="00E208CB">
      <w:pPr>
        <w:autoSpaceDE w:val="0"/>
        <w:autoSpaceDN w:val="0"/>
        <w:adjustRightInd w:val="0"/>
        <w:spacing w:after="0" w:line="240" w:lineRule="auto"/>
        <w:jc w:val="both"/>
        <w:rPr>
          <w:rFonts w:ascii="Times New Roman" w:hAnsi="Times New Roman" w:cs="Times New Roman"/>
          <w:color w:val="000000"/>
          <w:sz w:val="20"/>
          <w:szCs w:val="20"/>
        </w:rPr>
      </w:pPr>
    </w:p>
    <w:p w14:paraId="7DB8ADF1" w14:textId="42BE056F" w:rsidR="00FF57F1" w:rsidRPr="00284BAF" w:rsidRDefault="004F2B81" w:rsidP="00E208CB">
      <w:pPr>
        <w:autoSpaceDE w:val="0"/>
        <w:autoSpaceDN w:val="0"/>
        <w:adjustRightInd w:val="0"/>
        <w:spacing w:after="0" w:line="240" w:lineRule="auto"/>
        <w:jc w:val="both"/>
        <w:rPr>
          <w:rFonts w:ascii="Times New Roman" w:hAnsi="Times New Roman" w:cs="Times New Roman"/>
          <w:color w:val="000000"/>
          <w:sz w:val="20"/>
          <w:szCs w:val="20"/>
        </w:rPr>
      </w:pPr>
      <w:r w:rsidRPr="00284BAF">
        <w:rPr>
          <w:rFonts w:ascii="Times New Roman" w:hAnsi="Times New Roman" w:cs="Times New Roman"/>
          <w:color w:val="000000"/>
          <w:sz w:val="20"/>
          <w:szCs w:val="20"/>
        </w:rPr>
        <w:t xml:space="preserve">Un milagro hizo que uno de aquellos días su madre fuese capaz de enfrentar su problema y visitar a su marido por primera vez. </w:t>
      </w:r>
      <w:proofErr w:type="spellStart"/>
      <w:r w:rsidRPr="00284BAF">
        <w:rPr>
          <w:rFonts w:ascii="Times New Roman" w:hAnsi="Times New Roman" w:cs="Times New Roman"/>
          <w:color w:val="000000"/>
          <w:sz w:val="20"/>
          <w:szCs w:val="20"/>
        </w:rPr>
        <w:t>Clevon</w:t>
      </w:r>
      <w:proofErr w:type="spellEnd"/>
      <w:r w:rsidRPr="00284BAF">
        <w:rPr>
          <w:rFonts w:ascii="Times New Roman" w:hAnsi="Times New Roman" w:cs="Times New Roman"/>
          <w:color w:val="000000"/>
          <w:sz w:val="20"/>
          <w:szCs w:val="20"/>
        </w:rPr>
        <w:t xml:space="preserve"> no tuvo más que seguirla y así encontraría el camino de vuelta, aunque él mismo hubiera deseado no volver, pues el sitio al que había vuelto ya no era su hogar, había cambiado para siempre. </w:t>
      </w:r>
      <w:r w:rsidR="00FF57F1" w:rsidRPr="00284BAF">
        <w:rPr>
          <w:rFonts w:ascii="Times New Roman" w:hAnsi="Times New Roman" w:cs="Times New Roman"/>
          <w:color w:val="000000"/>
          <w:sz w:val="20"/>
          <w:szCs w:val="20"/>
        </w:rPr>
        <w:t xml:space="preserve">Su madre, </w:t>
      </w:r>
      <w:r w:rsidR="00B03C1A" w:rsidRPr="00284BAF">
        <w:rPr>
          <w:rFonts w:ascii="Times New Roman" w:hAnsi="Times New Roman" w:cs="Times New Roman"/>
          <w:color w:val="000000"/>
          <w:sz w:val="20"/>
          <w:szCs w:val="20"/>
        </w:rPr>
        <w:t>vulnerable y con más deudas que nunca en casa, se vio rodeada de botellas de alcohol. Sus her</w:t>
      </w:r>
      <w:r w:rsidR="00226778" w:rsidRPr="00284BAF">
        <w:rPr>
          <w:rFonts w:ascii="Times New Roman" w:hAnsi="Times New Roman" w:cs="Times New Roman"/>
          <w:color w:val="000000"/>
          <w:sz w:val="20"/>
          <w:szCs w:val="20"/>
        </w:rPr>
        <w:t>manos</w:t>
      </w:r>
      <w:r w:rsidRPr="00284BAF">
        <w:rPr>
          <w:rFonts w:ascii="Times New Roman" w:hAnsi="Times New Roman" w:cs="Times New Roman"/>
          <w:color w:val="000000"/>
          <w:sz w:val="20"/>
          <w:szCs w:val="20"/>
        </w:rPr>
        <w:t>, llorando, hambrientos y mugrientos</w:t>
      </w:r>
      <w:r w:rsidR="00226778" w:rsidRPr="00284BAF">
        <w:rPr>
          <w:rFonts w:ascii="Times New Roman" w:hAnsi="Times New Roman" w:cs="Times New Roman"/>
          <w:color w:val="000000"/>
          <w:sz w:val="20"/>
          <w:szCs w:val="20"/>
        </w:rPr>
        <w:t>, la terminaban</w:t>
      </w:r>
      <w:r w:rsidRPr="00284BAF">
        <w:rPr>
          <w:rFonts w:ascii="Times New Roman" w:hAnsi="Times New Roman" w:cs="Times New Roman"/>
          <w:color w:val="000000"/>
          <w:sz w:val="20"/>
          <w:szCs w:val="20"/>
        </w:rPr>
        <w:t xml:space="preserve"> de desbordar</w:t>
      </w:r>
      <w:r w:rsidR="00B03C1A" w:rsidRPr="00284BAF">
        <w:rPr>
          <w:rFonts w:ascii="Times New Roman" w:hAnsi="Times New Roman" w:cs="Times New Roman"/>
          <w:color w:val="000000"/>
          <w:sz w:val="20"/>
          <w:szCs w:val="20"/>
        </w:rPr>
        <w:t xml:space="preserve">. </w:t>
      </w:r>
      <w:r w:rsidR="00226778" w:rsidRPr="00284BAF">
        <w:rPr>
          <w:rFonts w:ascii="Times New Roman" w:hAnsi="Times New Roman" w:cs="Times New Roman"/>
          <w:color w:val="000000"/>
          <w:sz w:val="20"/>
          <w:szCs w:val="20"/>
        </w:rPr>
        <w:t xml:space="preserve">Una nube de desesperación, </w:t>
      </w:r>
      <w:r w:rsidR="00B03C1A" w:rsidRPr="00284BAF">
        <w:rPr>
          <w:rFonts w:ascii="Times New Roman" w:hAnsi="Times New Roman" w:cs="Times New Roman"/>
          <w:color w:val="000000"/>
          <w:sz w:val="20"/>
          <w:szCs w:val="20"/>
        </w:rPr>
        <w:t>una atmosfera gris</w:t>
      </w:r>
      <w:r w:rsidRPr="00284BAF">
        <w:rPr>
          <w:rFonts w:ascii="Times New Roman" w:hAnsi="Times New Roman" w:cs="Times New Roman"/>
          <w:color w:val="000000"/>
          <w:sz w:val="20"/>
          <w:szCs w:val="20"/>
        </w:rPr>
        <w:t xml:space="preserve"> que apestaba a alcohol,</w:t>
      </w:r>
      <w:r w:rsidR="00226778" w:rsidRPr="00284BAF">
        <w:rPr>
          <w:rFonts w:ascii="Times New Roman" w:hAnsi="Times New Roman" w:cs="Times New Roman"/>
          <w:color w:val="000000"/>
          <w:sz w:val="20"/>
          <w:szCs w:val="20"/>
        </w:rPr>
        <w:t xml:space="preserve"> a</w:t>
      </w:r>
      <w:r w:rsidRPr="00284BAF">
        <w:rPr>
          <w:rFonts w:ascii="Times New Roman" w:hAnsi="Times New Roman" w:cs="Times New Roman"/>
          <w:color w:val="000000"/>
          <w:sz w:val="20"/>
          <w:szCs w:val="20"/>
        </w:rPr>
        <w:t xml:space="preserve"> miedo y a roña</w:t>
      </w:r>
      <w:r w:rsidR="00B03C1A" w:rsidRPr="00284BAF">
        <w:rPr>
          <w:rFonts w:ascii="Times New Roman" w:hAnsi="Times New Roman" w:cs="Times New Roman"/>
          <w:color w:val="000000"/>
          <w:sz w:val="20"/>
          <w:szCs w:val="20"/>
        </w:rPr>
        <w:t xml:space="preserve"> </w:t>
      </w:r>
      <w:r w:rsidR="00226778" w:rsidRPr="00284BAF">
        <w:rPr>
          <w:rFonts w:ascii="Times New Roman" w:hAnsi="Times New Roman" w:cs="Times New Roman"/>
          <w:color w:val="000000"/>
          <w:sz w:val="20"/>
          <w:szCs w:val="20"/>
        </w:rPr>
        <w:t xml:space="preserve">parecía </w:t>
      </w:r>
      <w:r w:rsidR="00B03C1A" w:rsidRPr="00284BAF">
        <w:rPr>
          <w:rFonts w:ascii="Times New Roman" w:hAnsi="Times New Roman" w:cs="Times New Roman"/>
          <w:color w:val="000000"/>
          <w:sz w:val="20"/>
          <w:szCs w:val="20"/>
        </w:rPr>
        <w:t>recubr</w:t>
      </w:r>
      <w:r w:rsidR="00226778" w:rsidRPr="00284BAF">
        <w:rPr>
          <w:rFonts w:ascii="Times New Roman" w:hAnsi="Times New Roman" w:cs="Times New Roman"/>
          <w:color w:val="000000"/>
          <w:sz w:val="20"/>
          <w:szCs w:val="20"/>
        </w:rPr>
        <w:t>ir a su ma</w:t>
      </w:r>
      <w:r w:rsidRPr="00284BAF">
        <w:rPr>
          <w:rFonts w:ascii="Times New Roman" w:hAnsi="Times New Roman" w:cs="Times New Roman"/>
          <w:color w:val="000000"/>
          <w:sz w:val="20"/>
          <w:szCs w:val="20"/>
        </w:rPr>
        <w:t>dre. No fue hasta pasado unos días</w:t>
      </w:r>
      <w:r w:rsidR="00226778" w:rsidRPr="00284BAF">
        <w:rPr>
          <w:rFonts w:ascii="Times New Roman" w:hAnsi="Times New Roman" w:cs="Times New Roman"/>
          <w:color w:val="000000"/>
          <w:sz w:val="20"/>
          <w:szCs w:val="20"/>
        </w:rPr>
        <w:t>, cuando ya era demasiado tarde, que notaría lo que era aquella presencia.</w:t>
      </w:r>
      <w:r w:rsidRPr="00284BAF">
        <w:rPr>
          <w:rFonts w:ascii="Times New Roman" w:hAnsi="Times New Roman" w:cs="Times New Roman"/>
          <w:color w:val="000000"/>
          <w:sz w:val="20"/>
          <w:szCs w:val="20"/>
        </w:rPr>
        <w:t xml:space="preserve"> ¿Estaría </w:t>
      </w:r>
      <w:proofErr w:type="spellStart"/>
      <w:r w:rsidRPr="00284BAF">
        <w:rPr>
          <w:rFonts w:ascii="Times New Roman" w:hAnsi="Times New Roman" w:cs="Times New Roman"/>
          <w:color w:val="000000"/>
          <w:sz w:val="20"/>
          <w:szCs w:val="20"/>
        </w:rPr>
        <w:t>Gaia</w:t>
      </w:r>
      <w:proofErr w:type="spellEnd"/>
      <w:r w:rsidR="00A8632E">
        <w:rPr>
          <w:rFonts w:ascii="Times New Roman" w:hAnsi="Times New Roman" w:cs="Times New Roman"/>
          <w:color w:val="000000"/>
          <w:sz w:val="20"/>
          <w:szCs w:val="20"/>
        </w:rPr>
        <w:t xml:space="preserve"> si quiera</w:t>
      </w:r>
      <w:r w:rsidRPr="00284BAF">
        <w:rPr>
          <w:rFonts w:ascii="Times New Roman" w:hAnsi="Times New Roman" w:cs="Times New Roman"/>
          <w:color w:val="000000"/>
          <w:sz w:val="20"/>
          <w:szCs w:val="20"/>
        </w:rPr>
        <w:t xml:space="preserve"> mirando?</w:t>
      </w:r>
    </w:p>
    <w:p w14:paraId="7FB0988D" w14:textId="34D96244" w:rsidR="00226778" w:rsidRPr="00284BAF" w:rsidRDefault="00226778" w:rsidP="00E208CB">
      <w:pPr>
        <w:autoSpaceDE w:val="0"/>
        <w:autoSpaceDN w:val="0"/>
        <w:adjustRightInd w:val="0"/>
        <w:spacing w:after="0" w:line="240" w:lineRule="auto"/>
        <w:jc w:val="both"/>
        <w:rPr>
          <w:rFonts w:ascii="Times New Roman" w:hAnsi="Times New Roman" w:cs="Times New Roman"/>
          <w:color w:val="000000"/>
          <w:sz w:val="20"/>
          <w:szCs w:val="20"/>
        </w:rPr>
      </w:pPr>
    </w:p>
    <w:p w14:paraId="498C5C43" w14:textId="22071AB6" w:rsidR="00650D81" w:rsidRDefault="004F2B81" w:rsidP="00E208CB">
      <w:pPr>
        <w:autoSpaceDE w:val="0"/>
        <w:autoSpaceDN w:val="0"/>
        <w:adjustRightInd w:val="0"/>
        <w:spacing w:after="0" w:line="240" w:lineRule="auto"/>
        <w:jc w:val="both"/>
        <w:rPr>
          <w:rFonts w:ascii="Times New Roman" w:hAnsi="Times New Roman" w:cs="Times New Roman"/>
          <w:color w:val="000000"/>
          <w:sz w:val="20"/>
          <w:szCs w:val="20"/>
        </w:rPr>
      </w:pPr>
      <w:r w:rsidRPr="00284BAF">
        <w:rPr>
          <w:rFonts w:ascii="Times New Roman" w:hAnsi="Times New Roman" w:cs="Times New Roman"/>
          <w:color w:val="000000"/>
          <w:sz w:val="20"/>
          <w:szCs w:val="20"/>
        </w:rPr>
        <w:t>El Espíritu de la P</w:t>
      </w:r>
      <w:r w:rsidR="00226778" w:rsidRPr="00284BAF">
        <w:rPr>
          <w:rFonts w:ascii="Times New Roman" w:hAnsi="Times New Roman" w:cs="Times New Roman"/>
          <w:color w:val="000000"/>
          <w:sz w:val="20"/>
          <w:szCs w:val="20"/>
        </w:rPr>
        <w:t>erdición</w:t>
      </w:r>
      <w:r w:rsidR="00A8632E">
        <w:rPr>
          <w:rFonts w:ascii="Times New Roman" w:hAnsi="Times New Roman" w:cs="Times New Roman"/>
          <w:color w:val="000000"/>
          <w:sz w:val="20"/>
          <w:szCs w:val="20"/>
        </w:rPr>
        <w:t xml:space="preserve"> que acosaba a su madre</w:t>
      </w:r>
      <w:r w:rsidR="00226778" w:rsidRPr="00284BAF">
        <w:rPr>
          <w:rFonts w:ascii="Times New Roman" w:hAnsi="Times New Roman" w:cs="Times New Roman"/>
          <w:color w:val="000000"/>
          <w:sz w:val="20"/>
          <w:szCs w:val="20"/>
        </w:rPr>
        <w:t xml:space="preserve"> </w:t>
      </w:r>
      <w:r w:rsidR="00A8632E">
        <w:rPr>
          <w:rFonts w:ascii="Times New Roman" w:hAnsi="Times New Roman" w:cs="Times New Roman"/>
          <w:color w:val="000000"/>
          <w:sz w:val="20"/>
          <w:szCs w:val="20"/>
        </w:rPr>
        <w:t>consumi</w:t>
      </w:r>
      <w:r w:rsidR="00046CBA" w:rsidRPr="00284BAF">
        <w:rPr>
          <w:rFonts w:ascii="Times New Roman" w:hAnsi="Times New Roman" w:cs="Times New Roman"/>
          <w:color w:val="000000"/>
          <w:sz w:val="20"/>
          <w:szCs w:val="20"/>
        </w:rPr>
        <w:t xml:space="preserve">ó poco a poco </w:t>
      </w:r>
      <w:r w:rsidR="00A8632E">
        <w:rPr>
          <w:rFonts w:ascii="Times New Roman" w:hAnsi="Times New Roman" w:cs="Times New Roman"/>
          <w:color w:val="000000"/>
          <w:sz w:val="20"/>
          <w:szCs w:val="20"/>
        </w:rPr>
        <w:t>a</w:t>
      </w:r>
      <w:r w:rsidR="00046CBA" w:rsidRPr="00284BAF">
        <w:rPr>
          <w:rFonts w:ascii="Times New Roman" w:hAnsi="Times New Roman" w:cs="Times New Roman"/>
          <w:color w:val="000000"/>
          <w:sz w:val="20"/>
          <w:szCs w:val="20"/>
        </w:rPr>
        <w:t xml:space="preserve"> su madre y</w:t>
      </w:r>
      <w:r w:rsidR="00A8632E">
        <w:rPr>
          <w:rFonts w:ascii="Times New Roman" w:hAnsi="Times New Roman" w:cs="Times New Roman"/>
          <w:color w:val="000000"/>
          <w:sz w:val="20"/>
          <w:szCs w:val="20"/>
        </w:rPr>
        <w:t xml:space="preserve"> él</w:t>
      </w:r>
      <w:r w:rsidRPr="00284BAF">
        <w:rPr>
          <w:rFonts w:ascii="Times New Roman" w:hAnsi="Times New Roman" w:cs="Times New Roman"/>
          <w:color w:val="000000"/>
          <w:sz w:val="20"/>
          <w:szCs w:val="20"/>
        </w:rPr>
        <w:t>,</w:t>
      </w:r>
      <w:r w:rsidR="00046CBA" w:rsidRPr="00284BAF">
        <w:rPr>
          <w:rFonts w:ascii="Times New Roman" w:hAnsi="Times New Roman" w:cs="Times New Roman"/>
          <w:color w:val="000000"/>
          <w:sz w:val="20"/>
          <w:szCs w:val="20"/>
        </w:rPr>
        <w:t xml:space="preserve"> escondido bajo su cama</w:t>
      </w:r>
      <w:r w:rsidRPr="00284BAF">
        <w:rPr>
          <w:rFonts w:ascii="Times New Roman" w:hAnsi="Times New Roman" w:cs="Times New Roman"/>
          <w:color w:val="000000"/>
          <w:sz w:val="20"/>
          <w:szCs w:val="20"/>
        </w:rPr>
        <w:t>, observó</w:t>
      </w:r>
      <w:r w:rsidR="00046CBA" w:rsidRPr="00284BAF">
        <w:rPr>
          <w:rFonts w:ascii="Times New Roman" w:hAnsi="Times New Roman" w:cs="Times New Roman"/>
          <w:color w:val="000000"/>
          <w:sz w:val="20"/>
          <w:szCs w:val="20"/>
        </w:rPr>
        <w:t xml:space="preserve"> cómo varios hombres </w:t>
      </w:r>
      <w:r w:rsidR="00A8632E">
        <w:rPr>
          <w:rFonts w:ascii="Times New Roman" w:hAnsi="Times New Roman" w:cs="Times New Roman"/>
          <w:color w:val="000000"/>
          <w:sz w:val="20"/>
          <w:szCs w:val="20"/>
        </w:rPr>
        <w:t xml:space="preserve">trajeados </w:t>
      </w:r>
      <w:r w:rsidR="00046CBA" w:rsidRPr="00284BAF">
        <w:rPr>
          <w:rFonts w:ascii="Times New Roman" w:hAnsi="Times New Roman" w:cs="Times New Roman"/>
          <w:color w:val="000000"/>
          <w:sz w:val="20"/>
          <w:szCs w:val="20"/>
        </w:rPr>
        <w:t>la separaron de sus hermanos</w:t>
      </w:r>
      <w:r w:rsidR="00A8632E">
        <w:rPr>
          <w:rFonts w:ascii="Times New Roman" w:hAnsi="Times New Roman" w:cs="Times New Roman"/>
          <w:color w:val="000000"/>
          <w:sz w:val="20"/>
          <w:szCs w:val="20"/>
        </w:rPr>
        <w:t xml:space="preserve"> y</w:t>
      </w:r>
      <w:r w:rsidR="00046CBA" w:rsidRPr="00284BAF">
        <w:rPr>
          <w:rFonts w:ascii="Times New Roman" w:hAnsi="Times New Roman" w:cs="Times New Roman"/>
          <w:color w:val="000000"/>
          <w:sz w:val="20"/>
          <w:szCs w:val="20"/>
        </w:rPr>
        <w:t xml:space="preserve"> adueñándose de la casa</w:t>
      </w:r>
      <w:r w:rsidRPr="00284BAF">
        <w:rPr>
          <w:rFonts w:ascii="Times New Roman" w:hAnsi="Times New Roman" w:cs="Times New Roman"/>
          <w:color w:val="000000"/>
          <w:sz w:val="20"/>
          <w:szCs w:val="20"/>
        </w:rPr>
        <w:t>. Luego lo encontraron a él, que entre mordiscos y movimientos rápidos se deslizó escaleras abajo</w:t>
      </w:r>
      <w:r w:rsidR="00DE3970" w:rsidRPr="00284BAF">
        <w:rPr>
          <w:rFonts w:ascii="Times New Roman" w:hAnsi="Times New Roman" w:cs="Times New Roman"/>
          <w:color w:val="000000"/>
          <w:sz w:val="20"/>
          <w:szCs w:val="20"/>
        </w:rPr>
        <w:t xml:space="preserve"> esquivándo</w:t>
      </w:r>
      <w:r w:rsidRPr="00284BAF">
        <w:rPr>
          <w:rFonts w:ascii="Times New Roman" w:hAnsi="Times New Roman" w:cs="Times New Roman"/>
          <w:color w:val="000000"/>
          <w:sz w:val="20"/>
          <w:szCs w:val="20"/>
        </w:rPr>
        <w:t>los a todos</w:t>
      </w:r>
      <w:r w:rsidR="00DE3970" w:rsidRPr="00284BAF">
        <w:rPr>
          <w:rFonts w:ascii="Times New Roman" w:hAnsi="Times New Roman" w:cs="Times New Roman"/>
          <w:color w:val="000000"/>
          <w:sz w:val="20"/>
          <w:szCs w:val="20"/>
        </w:rPr>
        <w:t xml:space="preserve">, arrebatándoles </w:t>
      </w:r>
      <w:r w:rsidRPr="00284BAF">
        <w:rPr>
          <w:rFonts w:ascii="Times New Roman" w:hAnsi="Times New Roman" w:cs="Times New Roman"/>
          <w:color w:val="000000"/>
          <w:sz w:val="20"/>
          <w:szCs w:val="20"/>
        </w:rPr>
        <w:t>únicamente</w:t>
      </w:r>
      <w:r w:rsidR="00DE3970" w:rsidRPr="00284BAF">
        <w:rPr>
          <w:rFonts w:ascii="Times New Roman" w:hAnsi="Times New Roman" w:cs="Times New Roman"/>
          <w:color w:val="000000"/>
          <w:sz w:val="20"/>
          <w:szCs w:val="20"/>
        </w:rPr>
        <w:t xml:space="preserve"> uno de los objetos que llevaban consigo (su </w:t>
      </w:r>
      <w:r w:rsidR="00DE3970" w:rsidRPr="00A8632E">
        <w:rPr>
          <w:rFonts w:ascii="Times New Roman" w:hAnsi="Times New Roman" w:cs="Times New Roman"/>
          <w:b/>
          <w:color w:val="000000"/>
          <w:sz w:val="20"/>
          <w:szCs w:val="20"/>
        </w:rPr>
        <w:t>Fetiche</w:t>
      </w:r>
      <w:r w:rsidR="00DE3970" w:rsidRPr="00284BAF">
        <w:rPr>
          <w:rFonts w:ascii="Times New Roman" w:hAnsi="Times New Roman" w:cs="Times New Roman"/>
          <w:color w:val="000000"/>
          <w:sz w:val="20"/>
          <w:szCs w:val="20"/>
        </w:rPr>
        <w:t>)</w:t>
      </w:r>
      <w:r w:rsidRPr="00284BAF">
        <w:rPr>
          <w:rFonts w:ascii="Times New Roman" w:hAnsi="Times New Roman" w:cs="Times New Roman"/>
          <w:color w:val="000000"/>
          <w:sz w:val="20"/>
          <w:szCs w:val="20"/>
        </w:rPr>
        <w:t xml:space="preserve">. </w:t>
      </w:r>
      <w:proofErr w:type="spellStart"/>
      <w:r w:rsidRPr="00284BAF">
        <w:rPr>
          <w:rFonts w:ascii="Times New Roman" w:hAnsi="Times New Roman" w:cs="Times New Roman"/>
          <w:color w:val="000000"/>
          <w:sz w:val="20"/>
          <w:szCs w:val="20"/>
        </w:rPr>
        <w:t>Clevon</w:t>
      </w:r>
      <w:proofErr w:type="spellEnd"/>
      <w:r w:rsidRPr="00284BAF">
        <w:rPr>
          <w:rFonts w:ascii="Times New Roman" w:hAnsi="Times New Roman" w:cs="Times New Roman"/>
          <w:color w:val="000000"/>
          <w:sz w:val="20"/>
          <w:szCs w:val="20"/>
        </w:rPr>
        <w:t xml:space="preserve"> no recuerda desde</w:t>
      </w:r>
      <w:r w:rsidR="00DE3970" w:rsidRPr="00284BAF">
        <w:rPr>
          <w:rFonts w:ascii="Times New Roman" w:hAnsi="Times New Roman" w:cs="Times New Roman"/>
          <w:color w:val="000000"/>
          <w:sz w:val="20"/>
          <w:szCs w:val="20"/>
        </w:rPr>
        <w:t xml:space="preserve"> aquel día volver a hablar.</w:t>
      </w:r>
      <w:r w:rsidRPr="00284BAF">
        <w:rPr>
          <w:rFonts w:ascii="Times New Roman" w:hAnsi="Times New Roman" w:cs="Times New Roman"/>
          <w:color w:val="000000"/>
          <w:sz w:val="20"/>
          <w:szCs w:val="20"/>
        </w:rPr>
        <w:t xml:space="preserve"> Se lo llevaron todo:</w:t>
      </w:r>
      <w:r w:rsidR="00DE3970" w:rsidRPr="00284BAF">
        <w:rPr>
          <w:rFonts w:ascii="Times New Roman" w:hAnsi="Times New Roman" w:cs="Times New Roman"/>
          <w:color w:val="000000"/>
          <w:sz w:val="20"/>
          <w:szCs w:val="20"/>
        </w:rPr>
        <w:t xml:space="preserve"> la casa, a sus padres, sus hermanos, su voz…</w:t>
      </w:r>
      <w:r w:rsidR="00284BAF" w:rsidRPr="00284BAF">
        <w:rPr>
          <w:rFonts w:ascii="Times New Roman" w:hAnsi="Times New Roman" w:cs="Times New Roman"/>
          <w:color w:val="000000"/>
          <w:sz w:val="20"/>
          <w:szCs w:val="20"/>
        </w:rPr>
        <w:t xml:space="preserve"> </w:t>
      </w:r>
      <w:r w:rsidR="00DE3970" w:rsidRPr="00284BAF">
        <w:rPr>
          <w:rFonts w:ascii="Times New Roman" w:hAnsi="Times New Roman" w:cs="Times New Roman"/>
          <w:color w:val="000000"/>
          <w:sz w:val="20"/>
          <w:szCs w:val="20"/>
        </w:rPr>
        <w:t xml:space="preserve">Los </w:t>
      </w:r>
      <w:r w:rsidR="00284BAF" w:rsidRPr="00284BAF">
        <w:rPr>
          <w:rFonts w:ascii="Times New Roman" w:hAnsi="Times New Roman" w:cs="Times New Roman"/>
          <w:color w:val="000000"/>
          <w:sz w:val="20"/>
          <w:szCs w:val="20"/>
        </w:rPr>
        <w:t>días fueron más fríos que nunca. E</w:t>
      </w:r>
      <w:r w:rsidR="00DE3970" w:rsidRPr="00284BAF">
        <w:rPr>
          <w:rFonts w:ascii="Times New Roman" w:hAnsi="Times New Roman" w:cs="Times New Roman"/>
          <w:color w:val="000000"/>
          <w:sz w:val="20"/>
          <w:szCs w:val="20"/>
        </w:rPr>
        <w:t>n la calle, en</w:t>
      </w:r>
      <w:r w:rsidR="00226778" w:rsidRPr="00284BAF">
        <w:rPr>
          <w:rFonts w:ascii="Times New Roman" w:hAnsi="Times New Roman" w:cs="Times New Roman"/>
          <w:color w:val="000000"/>
          <w:sz w:val="20"/>
          <w:szCs w:val="20"/>
        </w:rPr>
        <w:t xml:space="preserve"> busca de una respuesta vagó duran</w:t>
      </w:r>
      <w:r w:rsidR="00284BAF" w:rsidRPr="00284BAF">
        <w:rPr>
          <w:rFonts w:ascii="Times New Roman" w:hAnsi="Times New Roman" w:cs="Times New Roman"/>
          <w:color w:val="000000"/>
          <w:sz w:val="20"/>
          <w:szCs w:val="20"/>
        </w:rPr>
        <w:t xml:space="preserve">te días utilizando ambas </w:t>
      </w:r>
      <w:r w:rsidR="00226778" w:rsidRPr="00284BAF">
        <w:rPr>
          <w:rFonts w:ascii="Times New Roman" w:hAnsi="Times New Roman" w:cs="Times New Roman"/>
          <w:color w:val="000000"/>
          <w:sz w:val="20"/>
          <w:szCs w:val="20"/>
        </w:rPr>
        <w:t>formas</w:t>
      </w:r>
      <w:r w:rsidR="00DE3970" w:rsidRPr="00284BAF">
        <w:rPr>
          <w:rFonts w:ascii="Times New Roman" w:hAnsi="Times New Roman" w:cs="Times New Roman"/>
          <w:color w:val="000000"/>
          <w:sz w:val="20"/>
          <w:szCs w:val="20"/>
        </w:rPr>
        <w:t xml:space="preserve"> para escapar</w:t>
      </w:r>
      <w:r w:rsidR="00284BAF" w:rsidRPr="00284BAF">
        <w:rPr>
          <w:rFonts w:ascii="Times New Roman" w:hAnsi="Times New Roman" w:cs="Times New Roman"/>
          <w:color w:val="000000"/>
          <w:sz w:val="20"/>
          <w:szCs w:val="20"/>
        </w:rPr>
        <w:t xml:space="preserve"> y enfrentarse a los peligros que se encontraba. U</w:t>
      </w:r>
      <w:r w:rsidR="00DE3970" w:rsidRPr="00284BAF">
        <w:rPr>
          <w:rFonts w:ascii="Times New Roman" w:hAnsi="Times New Roman" w:cs="Times New Roman"/>
          <w:color w:val="000000"/>
          <w:sz w:val="20"/>
          <w:szCs w:val="20"/>
        </w:rPr>
        <w:t>na loba lo encontró</w:t>
      </w:r>
      <w:r w:rsidR="00284BAF" w:rsidRPr="00284BAF">
        <w:rPr>
          <w:rFonts w:ascii="Times New Roman" w:hAnsi="Times New Roman" w:cs="Times New Roman"/>
          <w:color w:val="000000"/>
          <w:sz w:val="20"/>
          <w:szCs w:val="20"/>
        </w:rPr>
        <w:t>. Demacrado, sin nada más que perder. Esta le mostró un</w:t>
      </w:r>
      <w:r w:rsidR="008E1500">
        <w:rPr>
          <w:rFonts w:ascii="Times New Roman" w:hAnsi="Times New Roman" w:cs="Times New Roman"/>
          <w:color w:val="000000"/>
          <w:sz w:val="20"/>
          <w:szCs w:val="20"/>
        </w:rPr>
        <w:t xml:space="preserve">o </w:t>
      </w:r>
      <w:r w:rsidR="00284BAF" w:rsidRPr="00284BAF">
        <w:rPr>
          <w:rFonts w:ascii="Times New Roman" w:hAnsi="Times New Roman" w:cs="Times New Roman"/>
          <w:color w:val="000000"/>
          <w:sz w:val="20"/>
          <w:szCs w:val="20"/>
        </w:rPr>
        <w:t>de tantos</w:t>
      </w:r>
      <w:r w:rsidR="008E1500">
        <w:rPr>
          <w:rFonts w:ascii="Times New Roman" w:hAnsi="Times New Roman" w:cs="Times New Roman"/>
          <w:color w:val="000000"/>
          <w:sz w:val="20"/>
          <w:szCs w:val="20"/>
        </w:rPr>
        <w:t xml:space="preserve"> caminos a seguir</w:t>
      </w:r>
      <w:r w:rsidR="00DE3970" w:rsidRPr="00284BAF">
        <w:rPr>
          <w:rFonts w:ascii="Times New Roman" w:hAnsi="Times New Roman" w:cs="Times New Roman"/>
          <w:color w:val="000000"/>
          <w:sz w:val="20"/>
          <w:szCs w:val="20"/>
        </w:rPr>
        <w:t xml:space="preserve">. </w:t>
      </w:r>
      <w:r w:rsidR="00284BAF" w:rsidRPr="00284BAF">
        <w:rPr>
          <w:rFonts w:ascii="Times New Roman" w:hAnsi="Times New Roman" w:cs="Times New Roman"/>
          <w:color w:val="000000"/>
          <w:sz w:val="20"/>
          <w:szCs w:val="20"/>
        </w:rPr>
        <w:t>Pertenecería a una nueva “familia”</w:t>
      </w:r>
      <w:r w:rsidR="00DE3970" w:rsidRPr="00284BAF">
        <w:rPr>
          <w:rFonts w:ascii="Times New Roman" w:hAnsi="Times New Roman" w:cs="Times New Roman"/>
          <w:color w:val="000000"/>
          <w:sz w:val="20"/>
          <w:szCs w:val="20"/>
        </w:rPr>
        <w:t>, nada parecido a lo que una vez creyó tener,</w:t>
      </w:r>
      <w:r w:rsidR="00284BAF" w:rsidRPr="00284BAF">
        <w:rPr>
          <w:rFonts w:ascii="Times New Roman" w:hAnsi="Times New Roman" w:cs="Times New Roman"/>
          <w:color w:val="000000"/>
          <w:sz w:val="20"/>
          <w:szCs w:val="20"/>
        </w:rPr>
        <w:t xml:space="preserve"> pero</w:t>
      </w:r>
      <w:r w:rsidR="00DE3970" w:rsidRPr="00284BAF">
        <w:rPr>
          <w:rFonts w:ascii="Times New Roman" w:hAnsi="Times New Roman" w:cs="Times New Roman"/>
          <w:color w:val="000000"/>
          <w:sz w:val="20"/>
          <w:szCs w:val="20"/>
        </w:rPr>
        <w:t xml:space="preserve"> aprendió a de</w:t>
      </w:r>
      <w:r w:rsidR="00284BAF" w:rsidRPr="00284BAF">
        <w:rPr>
          <w:rFonts w:ascii="Times New Roman" w:hAnsi="Times New Roman" w:cs="Times New Roman"/>
          <w:color w:val="000000"/>
          <w:sz w:val="20"/>
          <w:szCs w:val="20"/>
        </w:rPr>
        <w:t>fenderse, aprendió a sobrevivir, luchó</w:t>
      </w:r>
      <w:r w:rsidR="00DE3970" w:rsidRPr="00284BAF">
        <w:rPr>
          <w:rFonts w:ascii="Times New Roman" w:hAnsi="Times New Roman" w:cs="Times New Roman"/>
          <w:color w:val="000000"/>
          <w:sz w:val="20"/>
          <w:szCs w:val="20"/>
        </w:rPr>
        <w:t xml:space="preserve"> para salvar a los suyos,</w:t>
      </w:r>
      <w:r w:rsidR="00284BAF" w:rsidRPr="00284BAF">
        <w:rPr>
          <w:rFonts w:ascii="Times New Roman" w:hAnsi="Times New Roman" w:cs="Times New Roman"/>
          <w:color w:val="000000"/>
          <w:sz w:val="20"/>
          <w:szCs w:val="20"/>
        </w:rPr>
        <w:t xml:space="preserve"> fue a por ellos, </w:t>
      </w:r>
      <w:r w:rsidR="008E1500">
        <w:rPr>
          <w:rFonts w:ascii="Times New Roman" w:hAnsi="Times New Roman" w:cs="Times New Roman"/>
          <w:color w:val="000000"/>
          <w:sz w:val="20"/>
          <w:szCs w:val="20"/>
        </w:rPr>
        <w:t xml:space="preserve">y cuando los encontró descubrió que </w:t>
      </w:r>
      <w:r w:rsidR="00DE3970" w:rsidRPr="00284BAF">
        <w:rPr>
          <w:rFonts w:ascii="Times New Roman" w:hAnsi="Times New Roman" w:cs="Times New Roman"/>
          <w:color w:val="000000"/>
          <w:sz w:val="20"/>
          <w:szCs w:val="20"/>
        </w:rPr>
        <w:t>ya era demasiado tarde…</w:t>
      </w:r>
      <w:r w:rsidR="00284BAF" w:rsidRPr="00284BAF">
        <w:rPr>
          <w:rFonts w:ascii="Times New Roman" w:hAnsi="Times New Roman" w:cs="Times New Roman"/>
          <w:color w:val="000000"/>
          <w:sz w:val="20"/>
          <w:szCs w:val="20"/>
        </w:rPr>
        <w:t xml:space="preserve"> </w:t>
      </w:r>
      <w:r w:rsidR="00932E99" w:rsidRPr="00284BAF">
        <w:rPr>
          <w:rFonts w:ascii="Times New Roman" w:hAnsi="Times New Roman" w:cs="Times New Roman"/>
          <w:color w:val="000000"/>
          <w:sz w:val="20"/>
          <w:szCs w:val="20"/>
        </w:rPr>
        <w:t>Ahora los espíritus parecen haber olvidado su nombre, como si su paso por l</w:t>
      </w:r>
      <w:r w:rsidR="00284BAF" w:rsidRPr="00284BAF">
        <w:rPr>
          <w:rFonts w:ascii="Times New Roman" w:hAnsi="Times New Roman" w:cs="Times New Roman"/>
          <w:color w:val="000000"/>
          <w:sz w:val="20"/>
          <w:szCs w:val="20"/>
        </w:rPr>
        <w:t>a ciudad se hubiese esfumado</w:t>
      </w:r>
      <w:r w:rsidR="008E1500">
        <w:rPr>
          <w:rFonts w:ascii="Times New Roman" w:hAnsi="Times New Roman" w:cs="Times New Roman"/>
          <w:color w:val="000000"/>
          <w:sz w:val="20"/>
          <w:szCs w:val="20"/>
        </w:rPr>
        <w:t xml:space="preserve"> como un suspiro</w:t>
      </w:r>
      <w:r w:rsidR="00284BAF" w:rsidRPr="00284BAF">
        <w:rPr>
          <w:rFonts w:ascii="Times New Roman" w:hAnsi="Times New Roman" w:cs="Times New Roman"/>
          <w:color w:val="000000"/>
          <w:sz w:val="20"/>
          <w:szCs w:val="20"/>
        </w:rPr>
        <w:t xml:space="preserve"> junto</w:t>
      </w:r>
      <w:r w:rsidR="00932E99" w:rsidRPr="00284BAF">
        <w:rPr>
          <w:rFonts w:ascii="Times New Roman" w:hAnsi="Times New Roman" w:cs="Times New Roman"/>
          <w:color w:val="000000"/>
          <w:sz w:val="20"/>
          <w:szCs w:val="20"/>
        </w:rPr>
        <w:t xml:space="preserve"> </w:t>
      </w:r>
      <w:r w:rsidR="00284BAF" w:rsidRPr="00284BAF">
        <w:rPr>
          <w:rFonts w:ascii="Times New Roman" w:hAnsi="Times New Roman" w:cs="Times New Roman"/>
          <w:color w:val="000000"/>
          <w:sz w:val="20"/>
          <w:szCs w:val="20"/>
        </w:rPr>
        <w:t xml:space="preserve">con </w:t>
      </w:r>
      <w:r w:rsidR="00932E99" w:rsidRPr="00284BAF">
        <w:rPr>
          <w:rFonts w:ascii="Times New Roman" w:hAnsi="Times New Roman" w:cs="Times New Roman"/>
          <w:color w:val="000000"/>
          <w:sz w:val="20"/>
          <w:szCs w:val="20"/>
        </w:rPr>
        <w:t>su habla.</w:t>
      </w:r>
      <w:r w:rsidR="00284BAF" w:rsidRPr="00284BAF">
        <w:rPr>
          <w:rFonts w:ascii="Times New Roman" w:hAnsi="Times New Roman" w:cs="Times New Roman"/>
          <w:color w:val="000000"/>
          <w:sz w:val="20"/>
          <w:szCs w:val="20"/>
        </w:rPr>
        <w:t xml:space="preserve"> Nadie responde ante él, solo es otro lobo solitario demacrado por la pérdida y el dolor.</w:t>
      </w:r>
      <w:r w:rsidR="00A8632E">
        <w:rPr>
          <w:rFonts w:ascii="Times New Roman" w:hAnsi="Times New Roman" w:cs="Times New Roman"/>
          <w:color w:val="000000"/>
          <w:sz w:val="20"/>
          <w:szCs w:val="20"/>
        </w:rPr>
        <w:t xml:space="preserve"> Uno que habla con g</w:t>
      </w:r>
      <w:r w:rsidR="008E1500">
        <w:rPr>
          <w:rFonts w:ascii="Times New Roman" w:hAnsi="Times New Roman" w:cs="Times New Roman"/>
          <w:color w:val="000000"/>
          <w:sz w:val="20"/>
          <w:szCs w:val="20"/>
        </w:rPr>
        <w:t>estos y señas a las estrellas y a la noche en espera de la respuesta de alguno de sus hermanos</w:t>
      </w:r>
      <w:r w:rsidR="00A8632E">
        <w:rPr>
          <w:rFonts w:ascii="Times New Roman" w:hAnsi="Times New Roman" w:cs="Times New Roman"/>
          <w:color w:val="000000"/>
          <w:sz w:val="20"/>
          <w:szCs w:val="20"/>
        </w:rPr>
        <w:t>.</w:t>
      </w:r>
      <w:r w:rsidR="008E1500">
        <w:rPr>
          <w:rFonts w:ascii="Times New Roman" w:hAnsi="Times New Roman" w:cs="Times New Roman"/>
          <w:color w:val="000000"/>
          <w:sz w:val="20"/>
          <w:szCs w:val="20"/>
        </w:rPr>
        <w:t xml:space="preserve"> Uno que tiene historias por contar.</w:t>
      </w:r>
    </w:p>
    <w:sectPr w:rsidR="00650D81"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Goudy Old Style">
    <w:altName w:val="Goudy Old Style"/>
    <w:panose1 w:val="02020502050305020303"/>
    <w:charset w:val="00"/>
    <w:family w:val="roman"/>
    <w:pitch w:val="variable"/>
    <w:sig w:usb0="00000003" w:usb1="00000000" w:usb2="00000000" w:usb3="00000000" w:csb0="00000001" w:csb1="00000000"/>
  </w:font>
  <w:font w:name="GoudySSi">
    <w:altName w:val="Calibri"/>
    <w:panose1 w:val="00000000000000000000"/>
    <w:charset w:val="00"/>
    <w:family w:val="roman"/>
    <w:notTrueType/>
    <w:pitch w:val="default"/>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 w:name="Garou">
    <w:altName w:val="Malgun Gothic Semilight"/>
    <w:panose1 w:val="00000000000000000000"/>
    <w:charset w:val="86"/>
    <w:family w:val="auto"/>
    <w:notTrueType/>
    <w:pitch w:val="default"/>
    <w:sig w:usb0="00000001" w:usb1="080E0000" w:usb2="00000010" w:usb3="00000000" w:csb0="00040000"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3FC6"/>
    <w:rsid w:val="000062EC"/>
    <w:rsid w:val="00010455"/>
    <w:rsid w:val="0001365C"/>
    <w:rsid w:val="0002341F"/>
    <w:rsid w:val="00023FC5"/>
    <w:rsid w:val="000241A8"/>
    <w:rsid w:val="000246D4"/>
    <w:rsid w:val="0003196F"/>
    <w:rsid w:val="00033152"/>
    <w:rsid w:val="000423B7"/>
    <w:rsid w:val="00046CBA"/>
    <w:rsid w:val="00050641"/>
    <w:rsid w:val="00050DF3"/>
    <w:rsid w:val="00067461"/>
    <w:rsid w:val="00074FAE"/>
    <w:rsid w:val="0007610B"/>
    <w:rsid w:val="0007667F"/>
    <w:rsid w:val="0007749F"/>
    <w:rsid w:val="00077500"/>
    <w:rsid w:val="0008044C"/>
    <w:rsid w:val="000963BF"/>
    <w:rsid w:val="000977B6"/>
    <w:rsid w:val="000A3658"/>
    <w:rsid w:val="000A6866"/>
    <w:rsid w:val="000B0941"/>
    <w:rsid w:val="000B15AB"/>
    <w:rsid w:val="000B1EFF"/>
    <w:rsid w:val="000B2DF0"/>
    <w:rsid w:val="000C33D0"/>
    <w:rsid w:val="000C53AF"/>
    <w:rsid w:val="000C5BFA"/>
    <w:rsid w:val="000D0670"/>
    <w:rsid w:val="000E0AB2"/>
    <w:rsid w:val="000E1E0E"/>
    <w:rsid w:val="000E3F72"/>
    <w:rsid w:val="000F29D2"/>
    <w:rsid w:val="000F29DF"/>
    <w:rsid w:val="000F3B22"/>
    <w:rsid w:val="000F5B1D"/>
    <w:rsid w:val="000F6093"/>
    <w:rsid w:val="000F6353"/>
    <w:rsid w:val="000F79A4"/>
    <w:rsid w:val="00102B93"/>
    <w:rsid w:val="00111357"/>
    <w:rsid w:val="00111F3E"/>
    <w:rsid w:val="00121C6A"/>
    <w:rsid w:val="001232A8"/>
    <w:rsid w:val="00123365"/>
    <w:rsid w:val="00123470"/>
    <w:rsid w:val="001246E4"/>
    <w:rsid w:val="00140A84"/>
    <w:rsid w:val="00140FE3"/>
    <w:rsid w:val="00144247"/>
    <w:rsid w:val="00150593"/>
    <w:rsid w:val="00150973"/>
    <w:rsid w:val="00151603"/>
    <w:rsid w:val="00153C79"/>
    <w:rsid w:val="00156FD4"/>
    <w:rsid w:val="00162CB8"/>
    <w:rsid w:val="00162E6B"/>
    <w:rsid w:val="00174B3C"/>
    <w:rsid w:val="00174DBA"/>
    <w:rsid w:val="00175E1B"/>
    <w:rsid w:val="00180334"/>
    <w:rsid w:val="001867B1"/>
    <w:rsid w:val="00187B34"/>
    <w:rsid w:val="001967E8"/>
    <w:rsid w:val="001A0B0B"/>
    <w:rsid w:val="001A4CCB"/>
    <w:rsid w:val="001A6D05"/>
    <w:rsid w:val="001B1A6A"/>
    <w:rsid w:val="001C1478"/>
    <w:rsid w:val="001C3D7F"/>
    <w:rsid w:val="001C635E"/>
    <w:rsid w:val="001C68F0"/>
    <w:rsid w:val="001D0CF6"/>
    <w:rsid w:val="001D1662"/>
    <w:rsid w:val="001D2208"/>
    <w:rsid w:val="001D414C"/>
    <w:rsid w:val="001E453A"/>
    <w:rsid w:val="001E4F37"/>
    <w:rsid w:val="001E6D9C"/>
    <w:rsid w:val="001F11A5"/>
    <w:rsid w:val="001F1795"/>
    <w:rsid w:val="001F4B63"/>
    <w:rsid w:val="002040C3"/>
    <w:rsid w:val="00204BCF"/>
    <w:rsid w:val="0021644E"/>
    <w:rsid w:val="00217060"/>
    <w:rsid w:val="00226778"/>
    <w:rsid w:val="00234B43"/>
    <w:rsid w:val="00234D17"/>
    <w:rsid w:val="00243D20"/>
    <w:rsid w:val="0024567B"/>
    <w:rsid w:val="002466F6"/>
    <w:rsid w:val="0025161B"/>
    <w:rsid w:val="0025269E"/>
    <w:rsid w:val="002552E4"/>
    <w:rsid w:val="00255859"/>
    <w:rsid w:val="002609F2"/>
    <w:rsid w:val="00262EF3"/>
    <w:rsid w:val="002664E4"/>
    <w:rsid w:val="0028441D"/>
    <w:rsid w:val="00284BAF"/>
    <w:rsid w:val="00286EAE"/>
    <w:rsid w:val="00287E74"/>
    <w:rsid w:val="00292CAB"/>
    <w:rsid w:val="00296ED3"/>
    <w:rsid w:val="002B379D"/>
    <w:rsid w:val="002C0E7C"/>
    <w:rsid w:val="002C1604"/>
    <w:rsid w:val="002C538E"/>
    <w:rsid w:val="002C6201"/>
    <w:rsid w:val="002D4CA4"/>
    <w:rsid w:val="002E0C30"/>
    <w:rsid w:val="002E4E9A"/>
    <w:rsid w:val="002E5E58"/>
    <w:rsid w:val="002F4F30"/>
    <w:rsid w:val="002F5A6A"/>
    <w:rsid w:val="002F7CB6"/>
    <w:rsid w:val="00305FE0"/>
    <w:rsid w:val="00311340"/>
    <w:rsid w:val="00312AB0"/>
    <w:rsid w:val="003154DD"/>
    <w:rsid w:val="00323B2C"/>
    <w:rsid w:val="0033229A"/>
    <w:rsid w:val="00342C64"/>
    <w:rsid w:val="0034354C"/>
    <w:rsid w:val="00354024"/>
    <w:rsid w:val="003603AC"/>
    <w:rsid w:val="00361C96"/>
    <w:rsid w:val="00364AD0"/>
    <w:rsid w:val="00376CF4"/>
    <w:rsid w:val="003819DD"/>
    <w:rsid w:val="003845DA"/>
    <w:rsid w:val="003850D9"/>
    <w:rsid w:val="00386837"/>
    <w:rsid w:val="00390981"/>
    <w:rsid w:val="00390C22"/>
    <w:rsid w:val="00392315"/>
    <w:rsid w:val="00394E3A"/>
    <w:rsid w:val="003A36C6"/>
    <w:rsid w:val="003A3BA3"/>
    <w:rsid w:val="003A4842"/>
    <w:rsid w:val="003A7C98"/>
    <w:rsid w:val="003A7F33"/>
    <w:rsid w:val="003B07E3"/>
    <w:rsid w:val="003B1AB2"/>
    <w:rsid w:val="003B6843"/>
    <w:rsid w:val="003C45EB"/>
    <w:rsid w:val="003C70AE"/>
    <w:rsid w:val="003D1C71"/>
    <w:rsid w:val="003D1EEB"/>
    <w:rsid w:val="003D6262"/>
    <w:rsid w:val="003D713B"/>
    <w:rsid w:val="003E7F23"/>
    <w:rsid w:val="003F116A"/>
    <w:rsid w:val="003F26C2"/>
    <w:rsid w:val="004051E1"/>
    <w:rsid w:val="004057E7"/>
    <w:rsid w:val="00410015"/>
    <w:rsid w:val="004157C6"/>
    <w:rsid w:val="00423357"/>
    <w:rsid w:val="00426FC8"/>
    <w:rsid w:val="00430EF2"/>
    <w:rsid w:val="0046037C"/>
    <w:rsid w:val="004658CD"/>
    <w:rsid w:val="00466D53"/>
    <w:rsid w:val="00466F40"/>
    <w:rsid w:val="00467C5E"/>
    <w:rsid w:val="004715F7"/>
    <w:rsid w:val="00472A7F"/>
    <w:rsid w:val="004756E7"/>
    <w:rsid w:val="0047714B"/>
    <w:rsid w:val="0048181E"/>
    <w:rsid w:val="00481E9D"/>
    <w:rsid w:val="00494B70"/>
    <w:rsid w:val="004A1349"/>
    <w:rsid w:val="004A30AA"/>
    <w:rsid w:val="004A57A7"/>
    <w:rsid w:val="004A5F3C"/>
    <w:rsid w:val="004B75C8"/>
    <w:rsid w:val="004C61C5"/>
    <w:rsid w:val="004D0874"/>
    <w:rsid w:val="004D186D"/>
    <w:rsid w:val="004D41CB"/>
    <w:rsid w:val="004E0AA8"/>
    <w:rsid w:val="004E3D22"/>
    <w:rsid w:val="004E6352"/>
    <w:rsid w:val="004F2B81"/>
    <w:rsid w:val="004F2E45"/>
    <w:rsid w:val="004F3D59"/>
    <w:rsid w:val="004F526A"/>
    <w:rsid w:val="004F5E2E"/>
    <w:rsid w:val="004F62A9"/>
    <w:rsid w:val="00510E70"/>
    <w:rsid w:val="005236C1"/>
    <w:rsid w:val="00530A96"/>
    <w:rsid w:val="00531054"/>
    <w:rsid w:val="00534271"/>
    <w:rsid w:val="00542AC2"/>
    <w:rsid w:val="00550092"/>
    <w:rsid w:val="00557721"/>
    <w:rsid w:val="005617FE"/>
    <w:rsid w:val="005713CB"/>
    <w:rsid w:val="005715B7"/>
    <w:rsid w:val="0057721D"/>
    <w:rsid w:val="00591990"/>
    <w:rsid w:val="005926B1"/>
    <w:rsid w:val="00597486"/>
    <w:rsid w:val="005A0471"/>
    <w:rsid w:val="005A7C12"/>
    <w:rsid w:val="005C08F9"/>
    <w:rsid w:val="005C308E"/>
    <w:rsid w:val="005C3963"/>
    <w:rsid w:val="005C77E1"/>
    <w:rsid w:val="005D0D9D"/>
    <w:rsid w:val="005D2A14"/>
    <w:rsid w:val="005D3148"/>
    <w:rsid w:val="005D790E"/>
    <w:rsid w:val="005E075F"/>
    <w:rsid w:val="005E0EFD"/>
    <w:rsid w:val="005E458B"/>
    <w:rsid w:val="005E588A"/>
    <w:rsid w:val="005E5A74"/>
    <w:rsid w:val="005E70F1"/>
    <w:rsid w:val="005E745F"/>
    <w:rsid w:val="005F252D"/>
    <w:rsid w:val="005F75D9"/>
    <w:rsid w:val="00611F2C"/>
    <w:rsid w:val="00611F82"/>
    <w:rsid w:val="006126DC"/>
    <w:rsid w:val="006135CA"/>
    <w:rsid w:val="00613BBF"/>
    <w:rsid w:val="00620BAA"/>
    <w:rsid w:val="00624838"/>
    <w:rsid w:val="00627F17"/>
    <w:rsid w:val="00631282"/>
    <w:rsid w:val="00631412"/>
    <w:rsid w:val="006408B0"/>
    <w:rsid w:val="00650D81"/>
    <w:rsid w:val="00655E75"/>
    <w:rsid w:val="00662DD8"/>
    <w:rsid w:val="0066327A"/>
    <w:rsid w:val="006634E0"/>
    <w:rsid w:val="006654EE"/>
    <w:rsid w:val="00665F35"/>
    <w:rsid w:val="006711EB"/>
    <w:rsid w:val="00671BDF"/>
    <w:rsid w:val="006723FC"/>
    <w:rsid w:val="00675FF5"/>
    <w:rsid w:val="00676BE9"/>
    <w:rsid w:val="00680B3F"/>
    <w:rsid w:val="00686D4C"/>
    <w:rsid w:val="006901B3"/>
    <w:rsid w:val="006A3B11"/>
    <w:rsid w:val="006A785E"/>
    <w:rsid w:val="006B07FA"/>
    <w:rsid w:val="006B256F"/>
    <w:rsid w:val="006B57A5"/>
    <w:rsid w:val="006B5A55"/>
    <w:rsid w:val="006B60FF"/>
    <w:rsid w:val="006C2787"/>
    <w:rsid w:val="006C56B3"/>
    <w:rsid w:val="006C7D90"/>
    <w:rsid w:val="006D29E2"/>
    <w:rsid w:val="006D6719"/>
    <w:rsid w:val="006E5DBD"/>
    <w:rsid w:val="006F0118"/>
    <w:rsid w:val="006F0246"/>
    <w:rsid w:val="006F479B"/>
    <w:rsid w:val="006F508E"/>
    <w:rsid w:val="006F53DD"/>
    <w:rsid w:val="006F6911"/>
    <w:rsid w:val="006F69ED"/>
    <w:rsid w:val="00703EF9"/>
    <w:rsid w:val="00704AC9"/>
    <w:rsid w:val="0070689A"/>
    <w:rsid w:val="00715552"/>
    <w:rsid w:val="00723609"/>
    <w:rsid w:val="00723C00"/>
    <w:rsid w:val="00726F34"/>
    <w:rsid w:val="007313DF"/>
    <w:rsid w:val="0073166A"/>
    <w:rsid w:val="007354A2"/>
    <w:rsid w:val="0073673A"/>
    <w:rsid w:val="00743F4C"/>
    <w:rsid w:val="007500B6"/>
    <w:rsid w:val="00750438"/>
    <w:rsid w:val="0075565A"/>
    <w:rsid w:val="00767748"/>
    <w:rsid w:val="00770BE8"/>
    <w:rsid w:val="00770BFD"/>
    <w:rsid w:val="00771CFE"/>
    <w:rsid w:val="00774199"/>
    <w:rsid w:val="007810EF"/>
    <w:rsid w:val="00781C7A"/>
    <w:rsid w:val="007971AB"/>
    <w:rsid w:val="007A0775"/>
    <w:rsid w:val="007A1692"/>
    <w:rsid w:val="007A5EDB"/>
    <w:rsid w:val="007B498D"/>
    <w:rsid w:val="007B4BFF"/>
    <w:rsid w:val="007C05F8"/>
    <w:rsid w:val="007D02DF"/>
    <w:rsid w:val="007D03D2"/>
    <w:rsid w:val="007D2AB7"/>
    <w:rsid w:val="007D2AFA"/>
    <w:rsid w:val="007D4297"/>
    <w:rsid w:val="007E6C26"/>
    <w:rsid w:val="007F6529"/>
    <w:rsid w:val="00804460"/>
    <w:rsid w:val="00820C77"/>
    <w:rsid w:val="00827B5B"/>
    <w:rsid w:val="00835F78"/>
    <w:rsid w:val="00841AB5"/>
    <w:rsid w:val="008478B3"/>
    <w:rsid w:val="00850602"/>
    <w:rsid w:val="00850D15"/>
    <w:rsid w:val="00853CBB"/>
    <w:rsid w:val="00856357"/>
    <w:rsid w:val="008565C3"/>
    <w:rsid w:val="0086519F"/>
    <w:rsid w:val="00872E6D"/>
    <w:rsid w:val="00881160"/>
    <w:rsid w:val="008836D6"/>
    <w:rsid w:val="00883730"/>
    <w:rsid w:val="008A02E4"/>
    <w:rsid w:val="008A3146"/>
    <w:rsid w:val="008A4BA9"/>
    <w:rsid w:val="008A50D4"/>
    <w:rsid w:val="008B4DDE"/>
    <w:rsid w:val="008B4F29"/>
    <w:rsid w:val="008B66A9"/>
    <w:rsid w:val="008B71C3"/>
    <w:rsid w:val="008B7222"/>
    <w:rsid w:val="008C6593"/>
    <w:rsid w:val="008D0F20"/>
    <w:rsid w:val="008D3351"/>
    <w:rsid w:val="008E1500"/>
    <w:rsid w:val="008E3C47"/>
    <w:rsid w:val="008E6ED2"/>
    <w:rsid w:val="008F615D"/>
    <w:rsid w:val="008F7B99"/>
    <w:rsid w:val="009059C5"/>
    <w:rsid w:val="00912168"/>
    <w:rsid w:val="00916B48"/>
    <w:rsid w:val="009247B1"/>
    <w:rsid w:val="00932E99"/>
    <w:rsid w:val="009332FC"/>
    <w:rsid w:val="00936774"/>
    <w:rsid w:val="00936A9C"/>
    <w:rsid w:val="00937538"/>
    <w:rsid w:val="00941991"/>
    <w:rsid w:val="00941D2A"/>
    <w:rsid w:val="00943A27"/>
    <w:rsid w:val="00944455"/>
    <w:rsid w:val="009513A4"/>
    <w:rsid w:val="00951718"/>
    <w:rsid w:val="009602B1"/>
    <w:rsid w:val="0096737B"/>
    <w:rsid w:val="00972287"/>
    <w:rsid w:val="00973CED"/>
    <w:rsid w:val="00975156"/>
    <w:rsid w:val="00981F30"/>
    <w:rsid w:val="0098287E"/>
    <w:rsid w:val="009829B1"/>
    <w:rsid w:val="00993C9C"/>
    <w:rsid w:val="009A282A"/>
    <w:rsid w:val="009A46C1"/>
    <w:rsid w:val="009A5E4F"/>
    <w:rsid w:val="009B0524"/>
    <w:rsid w:val="009B06C5"/>
    <w:rsid w:val="009C4349"/>
    <w:rsid w:val="009C4F4E"/>
    <w:rsid w:val="009D6CDE"/>
    <w:rsid w:val="009D6D68"/>
    <w:rsid w:val="009E3041"/>
    <w:rsid w:val="009E425C"/>
    <w:rsid w:val="009F02FF"/>
    <w:rsid w:val="009F38A9"/>
    <w:rsid w:val="009F5BA1"/>
    <w:rsid w:val="00A02F35"/>
    <w:rsid w:val="00A0425F"/>
    <w:rsid w:val="00A07E8A"/>
    <w:rsid w:val="00A12841"/>
    <w:rsid w:val="00A16396"/>
    <w:rsid w:val="00A26325"/>
    <w:rsid w:val="00A33FE6"/>
    <w:rsid w:val="00A34495"/>
    <w:rsid w:val="00A43508"/>
    <w:rsid w:val="00A522D2"/>
    <w:rsid w:val="00A52956"/>
    <w:rsid w:val="00A5352A"/>
    <w:rsid w:val="00A54F28"/>
    <w:rsid w:val="00A5722B"/>
    <w:rsid w:val="00A578D0"/>
    <w:rsid w:val="00A628B1"/>
    <w:rsid w:val="00A65A68"/>
    <w:rsid w:val="00A66C92"/>
    <w:rsid w:val="00A70F23"/>
    <w:rsid w:val="00A730E8"/>
    <w:rsid w:val="00A76F3B"/>
    <w:rsid w:val="00A776B6"/>
    <w:rsid w:val="00A82A48"/>
    <w:rsid w:val="00A83D71"/>
    <w:rsid w:val="00A84DC0"/>
    <w:rsid w:val="00A8632E"/>
    <w:rsid w:val="00A86D5E"/>
    <w:rsid w:val="00A87AA6"/>
    <w:rsid w:val="00A93E57"/>
    <w:rsid w:val="00A93EC4"/>
    <w:rsid w:val="00AA01A5"/>
    <w:rsid w:val="00AA3860"/>
    <w:rsid w:val="00AA5BC5"/>
    <w:rsid w:val="00AB616B"/>
    <w:rsid w:val="00AC068B"/>
    <w:rsid w:val="00AC09FC"/>
    <w:rsid w:val="00AC7E96"/>
    <w:rsid w:val="00AD1787"/>
    <w:rsid w:val="00AD445A"/>
    <w:rsid w:val="00AE12B0"/>
    <w:rsid w:val="00AE630C"/>
    <w:rsid w:val="00AF4191"/>
    <w:rsid w:val="00B01397"/>
    <w:rsid w:val="00B03C1A"/>
    <w:rsid w:val="00B05B78"/>
    <w:rsid w:val="00B16CD6"/>
    <w:rsid w:val="00B20D1F"/>
    <w:rsid w:val="00B2431D"/>
    <w:rsid w:val="00B25FC9"/>
    <w:rsid w:val="00B34E1A"/>
    <w:rsid w:val="00B46A9F"/>
    <w:rsid w:val="00B5576F"/>
    <w:rsid w:val="00B66191"/>
    <w:rsid w:val="00B70ED6"/>
    <w:rsid w:val="00B71BBF"/>
    <w:rsid w:val="00B76663"/>
    <w:rsid w:val="00B779AB"/>
    <w:rsid w:val="00B80617"/>
    <w:rsid w:val="00B932A7"/>
    <w:rsid w:val="00B95956"/>
    <w:rsid w:val="00BA1206"/>
    <w:rsid w:val="00BA57BC"/>
    <w:rsid w:val="00BB057F"/>
    <w:rsid w:val="00BB6AEE"/>
    <w:rsid w:val="00BB6CA1"/>
    <w:rsid w:val="00BC6046"/>
    <w:rsid w:val="00BD3C44"/>
    <w:rsid w:val="00BD4537"/>
    <w:rsid w:val="00BD471E"/>
    <w:rsid w:val="00BD60D8"/>
    <w:rsid w:val="00BD7DD1"/>
    <w:rsid w:val="00BF3613"/>
    <w:rsid w:val="00C026F9"/>
    <w:rsid w:val="00C070DB"/>
    <w:rsid w:val="00C106C1"/>
    <w:rsid w:val="00C320FD"/>
    <w:rsid w:val="00C3281D"/>
    <w:rsid w:val="00C40E3B"/>
    <w:rsid w:val="00C63CEF"/>
    <w:rsid w:val="00C64542"/>
    <w:rsid w:val="00C66EC1"/>
    <w:rsid w:val="00C67FAD"/>
    <w:rsid w:val="00C719D9"/>
    <w:rsid w:val="00C74D35"/>
    <w:rsid w:val="00C7588E"/>
    <w:rsid w:val="00C92887"/>
    <w:rsid w:val="00C94773"/>
    <w:rsid w:val="00C971AD"/>
    <w:rsid w:val="00CA132A"/>
    <w:rsid w:val="00CA36A2"/>
    <w:rsid w:val="00CA384C"/>
    <w:rsid w:val="00CA6D44"/>
    <w:rsid w:val="00CB3F9A"/>
    <w:rsid w:val="00CB4F89"/>
    <w:rsid w:val="00CB548E"/>
    <w:rsid w:val="00CB6D60"/>
    <w:rsid w:val="00CC0291"/>
    <w:rsid w:val="00CC0E3C"/>
    <w:rsid w:val="00CC3D8A"/>
    <w:rsid w:val="00CC4287"/>
    <w:rsid w:val="00CD16F5"/>
    <w:rsid w:val="00CD22EC"/>
    <w:rsid w:val="00CD2742"/>
    <w:rsid w:val="00CD31D4"/>
    <w:rsid w:val="00CD7760"/>
    <w:rsid w:val="00CE5D82"/>
    <w:rsid w:val="00CE6E16"/>
    <w:rsid w:val="00CE7DC6"/>
    <w:rsid w:val="00CF057A"/>
    <w:rsid w:val="00CF0E14"/>
    <w:rsid w:val="00CF1FA0"/>
    <w:rsid w:val="00CF63E9"/>
    <w:rsid w:val="00D01CA8"/>
    <w:rsid w:val="00D05080"/>
    <w:rsid w:val="00D07BC1"/>
    <w:rsid w:val="00D11C5D"/>
    <w:rsid w:val="00D12095"/>
    <w:rsid w:val="00D13759"/>
    <w:rsid w:val="00D16AAF"/>
    <w:rsid w:val="00D258B5"/>
    <w:rsid w:val="00D26311"/>
    <w:rsid w:val="00D33C2D"/>
    <w:rsid w:val="00D36257"/>
    <w:rsid w:val="00D371F9"/>
    <w:rsid w:val="00D4089A"/>
    <w:rsid w:val="00D40A9D"/>
    <w:rsid w:val="00D46AA4"/>
    <w:rsid w:val="00D54B80"/>
    <w:rsid w:val="00D56E82"/>
    <w:rsid w:val="00D57B07"/>
    <w:rsid w:val="00D65693"/>
    <w:rsid w:val="00D75319"/>
    <w:rsid w:val="00D77AF9"/>
    <w:rsid w:val="00D8100E"/>
    <w:rsid w:val="00D82E7D"/>
    <w:rsid w:val="00D86F30"/>
    <w:rsid w:val="00D87947"/>
    <w:rsid w:val="00D918B7"/>
    <w:rsid w:val="00D94A11"/>
    <w:rsid w:val="00D95AAC"/>
    <w:rsid w:val="00DA19A0"/>
    <w:rsid w:val="00DA3F8F"/>
    <w:rsid w:val="00DB1FE9"/>
    <w:rsid w:val="00DB38E3"/>
    <w:rsid w:val="00DB59D5"/>
    <w:rsid w:val="00DC3C71"/>
    <w:rsid w:val="00DC57C6"/>
    <w:rsid w:val="00DC5AA3"/>
    <w:rsid w:val="00DC646B"/>
    <w:rsid w:val="00DD2D9B"/>
    <w:rsid w:val="00DD2DC1"/>
    <w:rsid w:val="00DD5BBD"/>
    <w:rsid w:val="00DE3970"/>
    <w:rsid w:val="00DE7FEB"/>
    <w:rsid w:val="00DF2162"/>
    <w:rsid w:val="00DF7909"/>
    <w:rsid w:val="00E01799"/>
    <w:rsid w:val="00E04CEE"/>
    <w:rsid w:val="00E1200C"/>
    <w:rsid w:val="00E14030"/>
    <w:rsid w:val="00E14A12"/>
    <w:rsid w:val="00E15362"/>
    <w:rsid w:val="00E208CB"/>
    <w:rsid w:val="00E31043"/>
    <w:rsid w:val="00E36CA7"/>
    <w:rsid w:val="00E419B5"/>
    <w:rsid w:val="00E4662E"/>
    <w:rsid w:val="00E5380C"/>
    <w:rsid w:val="00E542CA"/>
    <w:rsid w:val="00E6767C"/>
    <w:rsid w:val="00E70BA0"/>
    <w:rsid w:val="00E73DD7"/>
    <w:rsid w:val="00E85F48"/>
    <w:rsid w:val="00E86F83"/>
    <w:rsid w:val="00E922E3"/>
    <w:rsid w:val="00E9640F"/>
    <w:rsid w:val="00EA2204"/>
    <w:rsid w:val="00EA4025"/>
    <w:rsid w:val="00EA473E"/>
    <w:rsid w:val="00EA7348"/>
    <w:rsid w:val="00EB76FF"/>
    <w:rsid w:val="00ED5697"/>
    <w:rsid w:val="00EE086C"/>
    <w:rsid w:val="00EE38A2"/>
    <w:rsid w:val="00EE63E1"/>
    <w:rsid w:val="00EE6EFD"/>
    <w:rsid w:val="00EE7D4A"/>
    <w:rsid w:val="00EF079B"/>
    <w:rsid w:val="00EF2A56"/>
    <w:rsid w:val="00EF36A1"/>
    <w:rsid w:val="00F13DB2"/>
    <w:rsid w:val="00F13FE9"/>
    <w:rsid w:val="00F15DD9"/>
    <w:rsid w:val="00F30B67"/>
    <w:rsid w:val="00F32932"/>
    <w:rsid w:val="00F331DC"/>
    <w:rsid w:val="00F47B45"/>
    <w:rsid w:val="00F50E3C"/>
    <w:rsid w:val="00F52495"/>
    <w:rsid w:val="00F528B6"/>
    <w:rsid w:val="00F52CEB"/>
    <w:rsid w:val="00F61EB8"/>
    <w:rsid w:val="00F6470D"/>
    <w:rsid w:val="00F711C6"/>
    <w:rsid w:val="00F76C4E"/>
    <w:rsid w:val="00F8228C"/>
    <w:rsid w:val="00F823B8"/>
    <w:rsid w:val="00F82B35"/>
    <w:rsid w:val="00F857BD"/>
    <w:rsid w:val="00FA131D"/>
    <w:rsid w:val="00FA3BB1"/>
    <w:rsid w:val="00FA580C"/>
    <w:rsid w:val="00FA6879"/>
    <w:rsid w:val="00FA7FD7"/>
    <w:rsid w:val="00FB0640"/>
    <w:rsid w:val="00FB210A"/>
    <w:rsid w:val="00FB40F1"/>
    <w:rsid w:val="00FB493C"/>
    <w:rsid w:val="00FC0B4F"/>
    <w:rsid w:val="00FC0C41"/>
    <w:rsid w:val="00FC3B02"/>
    <w:rsid w:val="00FC6B32"/>
    <w:rsid w:val="00FC6F44"/>
    <w:rsid w:val="00FD1B69"/>
    <w:rsid w:val="00FE4CC2"/>
    <w:rsid w:val="00FE5BA1"/>
    <w:rsid w:val="00FF2EC0"/>
    <w:rsid w:val="00FF4A0A"/>
    <w:rsid w:val="00FF57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D592CA"/>
  <w15:docId w15:val="{5C2FBA2D-B849-4222-B27F-DD4E622E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character" w:styleId="nfasis">
    <w:name w:val="Emphasis"/>
    <w:basedOn w:val="Fuentedeprrafopredeter"/>
    <w:uiPriority w:val="20"/>
    <w:qFormat/>
    <w:rsid w:val="006B07FA"/>
    <w:rPr>
      <w:i/>
      <w:iCs/>
    </w:rPr>
  </w:style>
  <w:style w:type="paragraph" w:styleId="Sinespaciado">
    <w:name w:val="No Spacing"/>
    <w:uiPriority w:val="1"/>
    <w:qFormat/>
    <w:rsid w:val="006B07FA"/>
    <w:pPr>
      <w:spacing w:after="0" w:line="240" w:lineRule="auto"/>
    </w:pPr>
    <w:rPr>
      <w:rFonts w:cstheme="minorBidi"/>
    </w:rPr>
  </w:style>
  <w:style w:type="paragraph" w:customStyle="1" w:styleId="Pa14">
    <w:name w:val="Pa14"/>
    <w:basedOn w:val="Default"/>
    <w:next w:val="Default"/>
    <w:uiPriority w:val="99"/>
    <w:rsid w:val="000F29DF"/>
    <w:pPr>
      <w:spacing w:line="215" w:lineRule="atLeast"/>
    </w:pPr>
    <w:rPr>
      <w:rFonts w:ascii="Goudy Old Style" w:hAnsi="Goudy Old Style"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3680">
      <w:bodyDiv w:val="1"/>
      <w:marLeft w:val="0"/>
      <w:marRight w:val="0"/>
      <w:marTop w:val="0"/>
      <w:marBottom w:val="0"/>
      <w:divBdr>
        <w:top w:val="none" w:sz="0" w:space="0" w:color="auto"/>
        <w:left w:val="none" w:sz="0" w:space="0" w:color="auto"/>
        <w:bottom w:val="none" w:sz="0" w:space="0" w:color="auto"/>
        <w:right w:val="none" w:sz="0" w:space="0" w:color="auto"/>
      </w:divBdr>
    </w:div>
    <w:div w:id="116918636">
      <w:bodyDiv w:val="1"/>
      <w:marLeft w:val="0"/>
      <w:marRight w:val="0"/>
      <w:marTop w:val="0"/>
      <w:marBottom w:val="0"/>
      <w:divBdr>
        <w:top w:val="none" w:sz="0" w:space="0" w:color="auto"/>
        <w:left w:val="none" w:sz="0" w:space="0" w:color="auto"/>
        <w:bottom w:val="none" w:sz="0" w:space="0" w:color="auto"/>
        <w:right w:val="none" w:sz="0" w:space="0" w:color="auto"/>
      </w:divBdr>
    </w:div>
    <w:div w:id="127434337">
      <w:bodyDiv w:val="1"/>
      <w:marLeft w:val="0"/>
      <w:marRight w:val="0"/>
      <w:marTop w:val="0"/>
      <w:marBottom w:val="0"/>
      <w:divBdr>
        <w:top w:val="none" w:sz="0" w:space="0" w:color="auto"/>
        <w:left w:val="none" w:sz="0" w:space="0" w:color="auto"/>
        <w:bottom w:val="none" w:sz="0" w:space="0" w:color="auto"/>
        <w:right w:val="none" w:sz="0" w:space="0" w:color="auto"/>
      </w:divBdr>
    </w:div>
    <w:div w:id="137646933">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390812625">
      <w:bodyDiv w:val="1"/>
      <w:marLeft w:val="0"/>
      <w:marRight w:val="0"/>
      <w:marTop w:val="0"/>
      <w:marBottom w:val="0"/>
      <w:divBdr>
        <w:top w:val="none" w:sz="0" w:space="0" w:color="auto"/>
        <w:left w:val="none" w:sz="0" w:space="0" w:color="auto"/>
        <w:bottom w:val="none" w:sz="0" w:space="0" w:color="auto"/>
        <w:right w:val="none" w:sz="0" w:space="0" w:color="auto"/>
      </w:divBdr>
    </w:div>
    <w:div w:id="852063836">
      <w:bodyDiv w:val="1"/>
      <w:marLeft w:val="0"/>
      <w:marRight w:val="0"/>
      <w:marTop w:val="0"/>
      <w:marBottom w:val="0"/>
      <w:divBdr>
        <w:top w:val="none" w:sz="0" w:space="0" w:color="auto"/>
        <w:left w:val="none" w:sz="0" w:space="0" w:color="auto"/>
        <w:bottom w:val="none" w:sz="0" w:space="0" w:color="auto"/>
        <w:right w:val="none" w:sz="0" w:space="0" w:color="auto"/>
      </w:divBdr>
    </w:div>
    <w:div w:id="976030520">
      <w:bodyDiv w:val="1"/>
      <w:marLeft w:val="0"/>
      <w:marRight w:val="0"/>
      <w:marTop w:val="0"/>
      <w:marBottom w:val="0"/>
      <w:divBdr>
        <w:top w:val="none" w:sz="0" w:space="0" w:color="auto"/>
        <w:left w:val="none" w:sz="0" w:space="0" w:color="auto"/>
        <w:bottom w:val="none" w:sz="0" w:space="0" w:color="auto"/>
        <w:right w:val="none" w:sz="0" w:space="0" w:color="auto"/>
      </w:divBdr>
    </w:div>
    <w:div w:id="1263025100">
      <w:bodyDiv w:val="1"/>
      <w:marLeft w:val="0"/>
      <w:marRight w:val="0"/>
      <w:marTop w:val="0"/>
      <w:marBottom w:val="0"/>
      <w:divBdr>
        <w:top w:val="none" w:sz="0" w:space="0" w:color="auto"/>
        <w:left w:val="none" w:sz="0" w:space="0" w:color="auto"/>
        <w:bottom w:val="none" w:sz="0" w:space="0" w:color="auto"/>
        <w:right w:val="none" w:sz="0" w:space="0" w:color="auto"/>
      </w:divBdr>
    </w:div>
    <w:div w:id="1273053021">
      <w:bodyDiv w:val="1"/>
      <w:marLeft w:val="0"/>
      <w:marRight w:val="0"/>
      <w:marTop w:val="0"/>
      <w:marBottom w:val="0"/>
      <w:divBdr>
        <w:top w:val="none" w:sz="0" w:space="0" w:color="auto"/>
        <w:left w:val="none" w:sz="0" w:space="0" w:color="auto"/>
        <w:bottom w:val="none" w:sz="0" w:space="0" w:color="auto"/>
        <w:right w:val="none" w:sz="0" w:space="0" w:color="auto"/>
      </w:divBdr>
    </w:div>
    <w:div w:id="1307391452">
      <w:bodyDiv w:val="1"/>
      <w:marLeft w:val="0"/>
      <w:marRight w:val="0"/>
      <w:marTop w:val="0"/>
      <w:marBottom w:val="0"/>
      <w:divBdr>
        <w:top w:val="none" w:sz="0" w:space="0" w:color="auto"/>
        <w:left w:val="none" w:sz="0" w:space="0" w:color="auto"/>
        <w:bottom w:val="none" w:sz="0" w:space="0" w:color="auto"/>
        <w:right w:val="none" w:sz="0" w:space="0" w:color="auto"/>
      </w:divBdr>
    </w:div>
    <w:div w:id="13775875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05073482">
      <w:bodyDiv w:val="1"/>
      <w:marLeft w:val="0"/>
      <w:marRight w:val="0"/>
      <w:marTop w:val="0"/>
      <w:marBottom w:val="0"/>
      <w:divBdr>
        <w:top w:val="none" w:sz="0" w:space="0" w:color="auto"/>
        <w:left w:val="none" w:sz="0" w:space="0" w:color="auto"/>
        <w:bottom w:val="none" w:sz="0" w:space="0" w:color="auto"/>
        <w:right w:val="none" w:sz="0" w:space="0" w:color="auto"/>
      </w:divBdr>
    </w:div>
    <w:div w:id="1861241136">
      <w:bodyDiv w:val="1"/>
      <w:marLeft w:val="0"/>
      <w:marRight w:val="0"/>
      <w:marTop w:val="0"/>
      <w:marBottom w:val="0"/>
      <w:divBdr>
        <w:top w:val="none" w:sz="0" w:space="0" w:color="auto"/>
        <w:left w:val="none" w:sz="0" w:space="0" w:color="auto"/>
        <w:bottom w:val="none" w:sz="0" w:space="0" w:color="auto"/>
        <w:right w:val="none" w:sz="0" w:space="0" w:color="auto"/>
      </w:divBdr>
    </w:div>
    <w:div w:id="211301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9AN04imFDK8"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3760A-69C2-4C73-9EC3-4483D4EA3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TotalTime>
  <Pages>7</Pages>
  <Words>3270</Words>
  <Characters>17989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dc:creator>
  <cp:lastModifiedBy>Mario García Hernándeez</cp:lastModifiedBy>
  <cp:revision>25</cp:revision>
  <dcterms:created xsi:type="dcterms:W3CDTF">2021-02-15T19:18:00Z</dcterms:created>
  <dcterms:modified xsi:type="dcterms:W3CDTF">2022-01-19T20:08:00Z</dcterms:modified>
</cp:coreProperties>
</file>